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Widerrufsrecht</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 Rücktrittsrecht und –folgen für Verbraucher bei Vertragsabschluss im Fernabsatz nach KSchG bzw FAGG</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1.1 Ist der Kunde Verbraucher im Sinne des KSchG und hat er den auf diesen AGB basierenden Vertrag als Fernabsatzvertrag oder außerhalb unserer Geschäftsräume geschlossen, kann er von diesem bis zum Ablauf der in Pkt 1.2 genannten Frist ohne Angabe von Gründen zurücktreten. Dies gilt nicht in den in Pkt 1.7 geregelten Ausnahmefällen, insb beim Erwerb von E-Books unter den gem Pkt 1.7.11 festgehaltenen Voraussetzungen. Für den Rücktritt muss uns der Kunde mit einer eindeutigen Erklärung (zB ein mit der Post versandter Brief, Telefax oder E-Mail) über seinen Entschluss, diesen Vertrag zu widerrufen, informieren. Der Rücktritt ist jedoch an keine bestimmte Form gebunden. Der Kunde kann dafür das beigefügte Widerrufsformular verwenden.</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 xml:space="preserve"> </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 Die Rücktrittsfrist beträgt wie folgt:</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1.2.1 Bei Dienstleistungsverträgen 14 Tage ab Vertragsabschluss.</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1.2.2 Bei Kaufverträgen und sonstigen auf den entgeltlichen Erwerb einer Ware gerichteten Verträgen 14 Tage ab dem Tag an dem der Verbraucher oder ein von ihm benannter Dritter, der nicht der Beförderer ist, Besitz an der Ware bzw der letzten Teilsendung bzw der zuletzt gelieferten Ware erlangt hat (§ 11 Abs 2 Z 2 lit a) bis c).</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1.2.3 Bei Verträgen über die regelmäßige Lieferung von Waren über einen festgelegten Zeitraum hinweg beträgt die Frist 14 Tage von dem Tag, an dem der Verbraucher oder ein von ihm benannter Dritter, der nicht der Beförderer ist, den Besitz an der zuerst gelieferten Ware erlangt.</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1.2.4 Bei Verträgen über die Lieferung von nicht auf einem körperlichen Datenträger gespeicherten digitalen Inhalten (wie zB E-Books) – sofern nicht die Ausnahme vom Rücktrittsrechts gem Pkt 1.7.11 zur Anwendung kommt – beträgt die Frist 14 Tage ab dem Tag des Vertragsabschlusses.</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1.2.5 Die Rücktrittsfrist nach Pkt 1.2.1 bis 1.2.4 ist gewahrt, wenn die Rücktrittserklärung innerhalb der Frist abgesendet wird.</w:t>
      </w:r>
    </w:p>
    <w:p w:rsidR="00AA6F6C" w:rsidRPr="00AA6F6C" w:rsidRDefault="00AA6F6C" w:rsidP="00AA6F6C">
      <w:pPr>
        <w:rPr>
          <w:rStyle w:val="992Normal"/>
          <w:color w:val="000000"/>
          <w:sz w:val="22"/>
          <w:szCs w:val="20"/>
          <w:lang w:val="de-AT" w:eastAsia="de-AT"/>
        </w:rPr>
      </w:pP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1.3 Sind wir unserer Informationspflicht nach § 4 Abs 1 Z 8 FAGG nicht nachgekommen, so verlängert sich die Rücktrittsfrist aus Punkt 1.2 um zwölf Monate. Kommen wir unseren Informationspflichten innerhalb dieser Frist nach, so endet die Rücktrittsfrist 14 Tage nach dem Zeitpunkt, zu dem der Verbraucher diese Information erhält.</w:t>
      </w:r>
    </w:p>
    <w:p w:rsidR="00AA6F6C" w:rsidRPr="00AA6F6C" w:rsidRDefault="00AA6F6C" w:rsidP="00AA6F6C">
      <w:pPr>
        <w:rPr>
          <w:rStyle w:val="992Normal"/>
          <w:color w:val="000000"/>
          <w:sz w:val="22"/>
          <w:szCs w:val="20"/>
          <w:lang w:val="de-AT" w:eastAsia="de-AT"/>
        </w:rPr>
      </w:pP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1.4 Der Verbraucher hat die Waren unverzüglich und in jedem Fall spätestens binnen 14 Tagen ab dem Tag, an dem dieser uns über den Widerruf dieses Vertrags unterrichtet, an uns zurückzusenden oder zu übergeben. Die Frist ist gewahrt, wenn der Verbraucher die Waren vor Ablauf der Frist von 14 Tagen absendet.</w:t>
      </w:r>
    </w:p>
    <w:p w:rsidR="00AA6F6C" w:rsidRPr="00AA6F6C" w:rsidRDefault="00AA6F6C" w:rsidP="00AA6F6C">
      <w:pPr>
        <w:rPr>
          <w:rStyle w:val="992Normal"/>
          <w:color w:val="000000"/>
          <w:sz w:val="22"/>
          <w:szCs w:val="20"/>
          <w:lang w:val="de-AT" w:eastAsia="de-AT"/>
        </w:rPr>
      </w:pP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1.5 Der Verbraucher trägt die unmittelbaren Kosten der Rücksendung, sofern wir ihn vorab über die Pflicht zur Tragung der Kosten für die Rücksendung informiert haben. Der Verbraucher muss für einen etwaigen Wertverlust der Waren nur aufkommen, wenn dieser Wertverlust auf einen zur Prüfung der Beschaffenheit, Eigenschaften und Funktionsweise der Waren nicht notwendigen Umgang durch den Verbraucher zurückzuführen ist. Der Verbraucher haftet jedoch in keinem Fall für den Wertverlust der Ware, wenn er von uns nicht über sein Rücktrittsrecht belehrt wurde. Tritt der Verbraucher von einem Vertrag über die Lieferung von nicht auf einem körperlichen Datenträger gespeicherten digitalen Inhalten (wie zB E-Books) – sofern nicht die Ausnahme vom Rücktrittsrechts gem Pkt 1.7.11 zur Anwendung kommt – zurück, so trifft den Verbraucher für bereits erbrachte Leistungen des Unternehmers keine Zahlungspflicht.</w:t>
      </w:r>
    </w:p>
    <w:p w:rsidR="00AA6F6C" w:rsidRPr="00AA6F6C" w:rsidRDefault="00AA6F6C" w:rsidP="00AA6F6C">
      <w:pPr>
        <w:rPr>
          <w:rStyle w:val="992Normal"/>
          <w:color w:val="000000"/>
          <w:sz w:val="22"/>
          <w:szCs w:val="20"/>
          <w:lang w:val="de-AT" w:eastAsia="de-AT"/>
        </w:rPr>
      </w:pP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1.6 Hat der Verbraucher, im Falle eines Vertrages über Dienstleistungen, verlangt, dass diese während der Widerrufsfrist beginnen sollen, so hat er uns einen angemessenen Betrag zu zahlen, der dem Anteil der bis zu dem Zeitpunkt, zu dem der Verbraucher uns von der Ausübung des Widerrufsrechts hinsichtlich dieses Vertrags unterrichtet, bereits erbrachten Dienstleistungen im Vergleich zum Gesamtumfang der im Vertrag vorgesehenen Dienstleistungen entspricht.</w:t>
      </w:r>
    </w:p>
    <w:p w:rsidR="00AA6F6C" w:rsidRPr="00AA6F6C" w:rsidRDefault="00AA6F6C" w:rsidP="00AA6F6C">
      <w:pPr>
        <w:rPr>
          <w:rStyle w:val="992Normal"/>
          <w:color w:val="000000"/>
          <w:sz w:val="22"/>
          <w:szCs w:val="20"/>
          <w:lang w:val="de-AT" w:eastAsia="de-AT"/>
        </w:rPr>
      </w:pP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 Der Verbraucher hat gemäß § 18 Abs 1 FAGG kein Rücktrittsrecht beim Abschluss von Verträgen über:</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1.7.1 Dienstleistungen, wenn wir – auf Grundlage eines ausdrücklichen Verlangens des Verbrauchers nach § 10 FAGG sowie einer Bestätigung des Verbrauchers über dessen Kenntnis vom Verlust des Rücktrittsrechts bei vollständiger Vertragserfüllung – noch vor Ablauf der Rücktrittsfrist nach § 11 FAGG mit der Ausführung der Dienstleistung begonnen haben und die Dienstleistung sodann vollständig erbracht wurde,</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1.7.2 Waren oder Dienstleistungen, deren Preis von Schwankungen auf dem Finanzmarkt abhängt, auf die der Unternehmer keinen Einfluss hat und die innerhalb der Rücktrittsfrist auftreten können,</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1.7.3 Waren, die nach Kundenspezifikationen angefertigt werden oder eindeutig auf die persönlichen Bedürfnisse zugeschnitten sind,</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1.7.4 Waren, die schnell verderben können oder deren Verfallsdatum schnell überschritten würde,</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1.7.5 Waren, die versiegelt geliefert werden und aus Gründen des Gesundheitsschutzes oder aus Hygienegründen nicht zur Rückgabe geeignet sind, sofern deren Versiegelung nach der Lieferung entfernt wurde,</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1.7.6 Waren, die nach ihrer Lieferung auf Grund ihrer Beschaffenheit untrennbar mit anderen Gütern vermischt wurden,</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1.7.7 alkoholische Getränke, deren Preis bei Vertragsabschluss vereinbart wurde, die aber nicht früher als 30 Tage nach Vertragsabschluss geliefert werden können und deren aktueller Wert von Schwankungen auf dem Markt abhängt, auf die der Unternehmer keinen Einfluss hat,</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1.7.8 Ton- oder Videoaufnahmen oder Computersoftware, die in einer versiegelten Packung geliefert werden, sofern deren Versiegelung nach der Lieferung entfernt wurde,</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1.7.9 Zeitungen, Zeitschriften oder Illustrierte mit Ausnahme von Abonnement-Verträgen über die Lieferung solcher Publikationen,</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1.7.10 Dienstleistungen in den Bereichen Beherbergung zu anderen als zu Wohnzwecken, Beförderung von Waren, Vermietung von Kraftfahrzeugen sowie Lieferung von Speisen und Getränken und Dienstleistungen, die im Zusammenhang mit Freizeitbetätigungen erbracht werden, sofern jeweils für die Vertragserfüllung durch den Unternehmer ein bestimmter Zeitpunkt oder Zeitraum vertraglich vorgesehen ist,</w:t>
      </w:r>
    </w:p>
    <w:p w:rsidR="00AA6F6C" w:rsidRPr="00AA6F6C" w:rsidRDefault="00AA6F6C" w:rsidP="00AA6F6C">
      <w:pPr>
        <w:rPr>
          <w:rStyle w:val="992Normal"/>
          <w:color w:val="000000"/>
          <w:sz w:val="22"/>
          <w:szCs w:val="20"/>
          <w:lang w:val="de-AT" w:eastAsia="de-AT"/>
        </w:rPr>
      </w:pPr>
      <w:r w:rsidRPr="00AA6F6C">
        <w:rPr>
          <w:rStyle w:val="992Normal"/>
          <w:color w:val="000000"/>
          <w:sz w:val="22"/>
          <w:szCs w:val="20"/>
          <w:lang w:val="de-AT" w:eastAsia="de-AT"/>
        </w:rPr>
        <w:t>1.7.11 die Lieferung von nicht auf einem körperlichen Datenträger gespeicherten digitalen Inhalten, wie beispielsweise E-Books, wenn der Unternehmer – mit ausdrücklicher Zustimmung des Verbrauchers, verbunden mit dessen Kenntnisnahme vom Verlust des Rücktrittsrechts bei vorzeitigem Beginn mit der Vertragserfüllung, und nach Zurverfügungstellung einer Ausfertigung oder Bestätigung nach § 5 Abs 2 FAGG oder § 7 Abs 3 FAGG – noch vor Ablauf der Rücktrittsfrist nach § 11 FAGG mit der Lieferung begonnen hat.</w:t>
      </w:r>
    </w:p>
    <w:p w:rsidR="00AA6F6C" w:rsidRPr="00AA6F6C" w:rsidRDefault="00AA6F6C" w:rsidP="00AA6F6C">
      <w:pPr>
        <w:rPr>
          <w:rStyle w:val="992Normal"/>
          <w:color w:val="000000"/>
          <w:sz w:val="22"/>
          <w:szCs w:val="20"/>
          <w:lang w:val="de-AT" w:eastAsia="de-AT"/>
        </w:rPr>
      </w:pPr>
    </w:p>
    <w:p w:rsidR="00DE7594" w:rsidRPr="00AA6F6C" w:rsidRDefault="00AA6F6C" w:rsidP="00AA6F6C">
      <w:r w:rsidRPr="00AA6F6C">
        <w:rPr>
          <w:rStyle w:val="992Normal"/>
          <w:color w:val="000000"/>
          <w:sz w:val="22"/>
          <w:szCs w:val="20"/>
          <w:lang w:val="de-AT" w:eastAsia="de-AT"/>
        </w:rPr>
        <w:t>1.8 Wenn der Verbraucher den Vertrag widerruft, haben wir diesem alle Zahlungen, die wir von ihm erhalten haben, einschließlich der Lieferkosten (mit Ausnahme der zusätzlichen Kosten, die sich daraus ergeben, dass der Verbraucher eine andere Art der Lieferung als die von uns angebotene, günstigste Standardlieferung gewählt hat), unverzüglich und spätestens binnen 14 Tagen ab dem Tag zurückzuzahlen, an dem die Mitteilung über dessen Widerruf dieses Vertrags bei uns eingegangen ist. Für diese Rückzahlung verwenden wir dasselbe Zahlungsmittel, das der Verbraucher bei der ursprünglichen Transaktion eingesetzt hat, es sei denn, mit diesem wurde ausdrücklich etwas anderes vereinbart. In keinem Fall werden dem Verbraucher wegen dieser Rückzahlung Entgelte berechnet. Bei Kaufverträgen oder sonstigen auf den entgeltlichen Erwerb einer Ware gerichteten Verträgen können wir die Rückzahlung verweigern, bis wir entweder die Ware wieder zurückerhalten haben oder der Verbraucher einen Nachweis über die Rücksendung der Ware erbracht hat, sofern wir nicht angeboten haben, die Ware selbst abzuholen.</w:t>
      </w:r>
    </w:p>
    <w:sectPr w:rsidR="00DE7594" w:rsidRPr="00AA6F6C" w:rsidSect="008E4135">
      <w:headerReference w:type="default" r:id="rId7"/>
      <w:footerReference w:type="default" r:id="rId8"/>
      <w:foot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1784B" w:rsidRDefault="0041784B">
      <w:r>
        <w:separator/>
      </w:r>
    </w:p>
  </w:endnote>
  <w:endnote w:type="continuationSeparator" w:id="1">
    <w:p w:rsidR="0041784B" w:rsidRDefault="0041784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00000000" w:usb2="00010000" w:usb3="00000000" w:csb0="80000000" w:csb1="00000000"/>
  </w:font>
  <w:font w:name="Arial">
    <w:panose1 w:val="020B0604020202020204"/>
    <w:charset w:val="4D"/>
    <w:family w:val="swiss"/>
    <w:notTrueType/>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F38" w:rsidRDefault="008D0F38" w:rsidP="008C060D">
    <w:pPr>
      <w:pStyle w:val="63Fuzeile"/>
      <w:tabs>
        <w:tab w:val="clear" w:pos="4253"/>
        <w:tab w:val="clear" w:pos="8505"/>
        <w:tab w:val="center" w:pos="4536"/>
        <w:tab w:val="right" w:pos="9072"/>
      </w:tabs>
    </w:pPr>
    <w:r>
      <w:t>www.ris.bka.gv.at</w:t>
    </w:r>
    <w:r>
      <w:tab/>
    </w:r>
    <w:r>
      <w:tab/>
      <w:t xml:space="preserve">Seite </w:t>
    </w:r>
    <w:fldSimple w:instr=" PAGE  \* MERGEFORMAT ">
      <w:r w:rsidR="00AA6F6C">
        <w:rPr>
          <w:noProof/>
        </w:rPr>
        <w:t>2</w:t>
      </w:r>
    </w:fldSimple>
    <w:r>
      <w:t xml:space="preserve"> von </w:t>
    </w:r>
    <w:fldSimple w:instr=" NUMPAGES  \* MERGEFORMAT ">
      <w:r w:rsidR="00AA6F6C">
        <w:rPr>
          <w:noProof/>
        </w:rPr>
        <w:t>3</w:t>
      </w:r>
    </w:fldSimple>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F38" w:rsidRDefault="008D0F38" w:rsidP="00B8519D">
    <w:pPr>
      <w:pStyle w:val="63Fuzeile"/>
      <w:tabs>
        <w:tab w:val="clear" w:pos="4253"/>
        <w:tab w:val="clear" w:pos="8505"/>
        <w:tab w:val="center" w:pos="4536"/>
        <w:tab w:val="right" w:pos="9072"/>
      </w:tabs>
    </w:pPr>
    <w:r>
      <w:t>www.ris.bka.gv.at</w:t>
    </w:r>
    <w:r>
      <w:tab/>
    </w:r>
    <w:r>
      <w:tab/>
      <w:t xml:space="preserve">Seite </w:t>
    </w:r>
    <w:fldSimple w:instr=" PAGE  \* MERGEFORMAT ">
      <w:r w:rsidR="00AA6F6C">
        <w:rPr>
          <w:noProof/>
        </w:rPr>
        <w:t>1</w:t>
      </w:r>
    </w:fldSimple>
    <w:r>
      <w:t xml:space="preserve"> von </w:t>
    </w:r>
    <w:fldSimple w:instr=" NUMPAGES  \* MERGEFORMAT ">
      <w:r w:rsidR="00AA6F6C">
        <w:rPr>
          <w:noProof/>
        </w:rPr>
        <w:t>3</w:t>
      </w:r>
    </w:fldSimple>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1784B" w:rsidRDefault="0041784B">
      <w:r>
        <w:separator/>
      </w:r>
    </w:p>
  </w:footnote>
  <w:footnote w:type="continuationSeparator" w:id="1">
    <w:p w:rsidR="0041784B" w:rsidRDefault="0041784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D0F38" w:rsidRDefault="005E1E21" w:rsidP="008C060D">
    <w:pPr>
      <w:pStyle w:val="62Kopfzeile"/>
      <w:tabs>
        <w:tab w:val="clear" w:pos="4253"/>
        <w:tab w:val="clear" w:pos="8505"/>
        <w:tab w:val="center" w:pos="4536"/>
        <w:tab w:val="right" w:pos="9072"/>
      </w:tabs>
    </w:pPr>
    <w:r>
      <w:rPr>
        <w:noProof/>
        <w:lang w:val="de-DE" w:eastAsia="de-DE"/>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523875" cy="523875"/>
          <wp:effectExtent l="19050" t="0" r="9525" b="0"/>
          <wp:wrapNone/>
          <wp:docPr id="1" name="Bild 9" descr="RI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RISLogo"/>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anchor>
      </w:drawing>
    </w:r>
    <w:r w:rsidR="008D0F38">
      <w:tab/>
    </w:r>
    <w:r w:rsidR="008D0F38">
      <w:tab/>
      <w:t>Bundesrecht</w:t>
    </w:r>
    <w:r w:rsidR="008152CF">
      <w:t xml:space="preserve"> konsolidiert</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attachedTemplate r:id="rId1"/>
  <w:stylePaneFormatFilter w:val="3704"/>
  <w:doNotTrackMoves/>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hdrShapeDefaults>
    <o:shapedefaults v:ext="edit" spidmax="2050"/>
  </w:hdrShapeDefaults>
  <w:footnotePr>
    <w:footnote w:id="0"/>
    <w:footnote w:id="1"/>
  </w:footnotePr>
  <w:endnotePr>
    <w:endnote w:id="0"/>
    <w:endnote w:id="1"/>
  </w:endnotePr>
  <w:compat/>
  <w:rsids>
    <w:rsidRoot w:val="00DE7594"/>
    <w:rsid w:val="00017072"/>
    <w:rsid w:val="00033432"/>
    <w:rsid w:val="00052CA4"/>
    <w:rsid w:val="00091771"/>
    <w:rsid w:val="00100134"/>
    <w:rsid w:val="00113F0E"/>
    <w:rsid w:val="00117753"/>
    <w:rsid w:val="00136FAE"/>
    <w:rsid w:val="001448BF"/>
    <w:rsid w:val="00147592"/>
    <w:rsid w:val="001710D8"/>
    <w:rsid w:val="00174FA4"/>
    <w:rsid w:val="001936C8"/>
    <w:rsid w:val="002142DB"/>
    <w:rsid w:val="00215812"/>
    <w:rsid w:val="00236864"/>
    <w:rsid w:val="002901E9"/>
    <w:rsid w:val="0031468B"/>
    <w:rsid w:val="00380B2A"/>
    <w:rsid w:val="00386E31"/>
    <w:rsid w:val="0039505F"/>
    <w:rsid w:val="00397184"/>
    <w:rsid w:val="003C119A"/>
    <w:rsid w:val="003E21DE"/>
    <w:rsid w:val="004149B1"/>
    <w:rsid w:val="004159CC"/>
    <w:rsid w:val="0041784B"/>
    <w:rsid w:val="00430602"/>
    <w:rsid w:val="00461D28"/>
    <w:rsid w:val="00470BF9"/>
    <w:rsid w:val="004765D2"/>
    <w:rsid w:val="004B48E5"/>
    <w:rsid w:val="005313F9"/>
    <w:rsid w:val="005566FE"/>
    <w:rsid w:val="00567BB0"/>
    <w:rsid w:val="005A2861"/>
    <w:rsid w:val="005E1E21"/>
    <w:rsid w:val="005E34B0"/>
    <w:rsid w:val="005E60B6"/>
    <w:rsid w:val="0065372D"/>
    <w:rsid w:val="006810D9"/>
    <w:rsid w:val="00696163"/>
    <w:rsid w:val="00697444"/>
    <w:rsid w:val="006A789B"/>
    <w:rsid w:val="006F63EA"/>
    <w:rsid w:val="00714640"/>
    <w:rsid w:val="00714E86"/>
    <w:rsid w:val="0071657D"/>
    <w:rsid w:val="0078014E"/>
    <w:rsid w:val="007845FD"/>
    <w:rsid w:val="007E02BB"/>
    <w:rsid w:val="007E2A88"/>
    <w:rsid w:val="008152CF"/>
    <w:rsid w:val="0081772F"/>
    <w:rsid w:val="00820CFF"/>
    <w:rsid w:val="0087278E"/>
    <w:rsid w:val="00880631"/>
    <w:rsid w:val="008C060D"/>
    <w:rsid w:val="008D0F38"/>
    <w:rsid w:val="008D75E3"/>
    <w:rsid w:val="008E4135"/>
    <w:rsid w:val="00926F90"/>
    <w:rsid w:val="0093091B"/>
    <w:rsid w:val="00970EB0"/>
    <w:rsid w:val="009C1070"/>
    <w:rsid w:val="009F7606"/>
    <w:rsid w:val="00A3000D"/>
    <w:rsid w:val="00A81BA7"/>
    <w:rsid w:val="00AA6F6C"/>
    <w:rsid w:val="00AC4235"/>
    <w:rsid w:val="00AE7CCB"/>
    <w:rsid w:val="00AF6ABA"/>
    <w:rsid w:val="00B00C94"/>
    <w:rsid w:val="00B440AA"/>
    <w:rsid w:val="00B82651"/>
    <w:rsid w:val="00B8519D"/>
    <w:rsid w:val="00B86B29"/>
    <w:rsid w:val="00BB37DA"/>
    <w:rsid w:val="00BB7B6A"/>
    <w:rsid w:val="00BC047F"/>
    <w:rsid w:val="00BC2556"/>
    <w:rsid w:val="00BF6D77"/>
    <w:rsid w:val="00C80A45"/>
    <w:rsid w:val="00CD2394"/>
    <w:rsid w:val="00D1526C"/>
    <w:rsid w:val="00D21CD7"/>
    <w:rsid w:val="00D64826"/>
    <w:rsid w:val="00D75826"/>
    <w:rsid w:val="00D819F1"/>
    <w:rsid w:val="00DD1D6D"/>
    <w:rsid w:val="00DD29FC"/>
    <w:rsid w:val="00DD639D"/>
    <w:rsid w:val="00DE41C2"/>
    <w:rsid w:val="00DE7594"/>
    <w:rsid w:val="00DF2C31"/>
    <w:rsid w:val="00E25CCD"/>
    <w:rsid w:val="00EB7F8A"/>
    <w:rsid w:val="00F70499"/>
    <w:rsid w:val="00F94C39"/>
    <w:rsid w:val="00FA0D1C"/>
    <w:rsid w:val="00FD4E06"/>
  </w:rsids>
  <m:mathPr>
    <m:mathFont m:val="Antenna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37DA"/>
    <w:pPr>
      <w:spacing w:after="120"/>
    </w:pPr>
    <w:rPr>
      <w:sz w:val="24"/>
      <w:szCs w:val="24"/>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00LegStandard">
    <w:name w:val="00_LegStandard"/>
    <w:rsid w:val="00F70499"/>
    <w:pPr>
      <w:spacing w:line="220" w:lineRule="exact"/>
      <w:jc w:val="both"/>
    </w:pPr>
    <w:rPr>
      <w:color w:val="000000"/>
      <w:lang w:val="de-AT" w:eastAsia="de-AT"/>
    </w:rPr>
  </w:style>
  <w:style w:type="paragraph" w:customStyle="1" w:styleId="01Undefiniert">
    <w:name w:val="01_Undefiniert"/>
    <w:basedOn w:val="00LegStandard"/>
    <w:rsid w:val="00F70499"/>
  </w:style>
  <w:style w:type="paragraph" w:customStyle="1" w:styleId="02BDGesBlatt">
    <w:name w:val="02_BDGesBlatt"/>
    <w:basedOn w:val="00LegStandard"/>
    <w:next w:val="03RepOesterr"/>
    <w:rsid w:val="00F7049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70499"/>
    <w:pPr>
      <w:spacing w:before="100" w:line="440" w:lineRule="exact"/>
      <w:jc w:val="center"/>
    </w:pPr>
    <w:rPr>
      <w:b/>
      <w:caps/>
      <w:spacing w:val="20"/>
      <w:sz w:val="40"/>
    </w:rPr>
  </w:style>
  <w:style w:type="paragraph" w:customStyle="1" w:styleId="04AusgabeDaten">
    <w:name w:val="04_AusgabeDaten"/>
    <w:basedOn w:val="00LegStandard"/>
    <w:next w:val="05Kurztitel"/>
    <w:rsid w:val="00F70499"/>
    <w:pPr>
      <w:pBdr>
        <w:top w:val="single" w:sz="12" w:space="0" w:color="auto"/>
        <w:bottom w:val="single" w:sz="12" w:space="2" w:color="auto"/>
      </w:pBdr>
      <w:tabs>
        <w:tab w:val="left" w:pos="0"/>
        <w:tab w:val="center" w:pos="4253"/>
        <w:tab w:val="right" w:pos="8460"/>
      </w:tabs>
      <w:spacing w:before="300" w:after="120" w:line="280" w:lineRule="exact"/>
    </w:pPr>
    <w:rPr>
      <w:b/>
      <w:bCs/>
      <w:sz w:val="24"/>
    </w:rPr>
  </w:style>
  <w:style w:type="paragraph" w:customStyle="1" w:styleId="11Titel">
    <w:name w:val="11_Titel"/>
    <w:basedOn w:val="00LegStandard"/>
    <w:next w:val="12PromKlEinlSatz"/>
    <w:rsid w:val="00F70499"/>
    <w:pPr>
      <w:suppressAutoHyphens/>
      <w:spacing w:before="480"/>
    </w:pPr>
    <w:rPr>
      <w:b/>
      <w:sz w:val="22"/>
    </w:rPr>
  </w:style>
  <w:style w:type="paragraph" w:customStyle="1" w:styleId="05Kurztitel">
    <w:name w:val="05_Kurztitel"/>
    <w:basedOn w:val="11Titel"/>
    <w:rsid w:val="00F7049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70499"/>
    <w:pPr>
      <w:spacing w:line="200" w:lineRule="exact"/>
      <w:jc w:val="left"/>
    </w:pPr>
  </w:style>
  <w:style w:type="paragraph" w:customStyle="1" w:styleId="10Entwurf">
    <w:name w:val="10_Entwurf"/>
    <w:basedOn w:val="00LegStandard"/>
    <w:next w:val="11Titel"/>
    <w:rsid w:val="00F70499"/>
    <w:pPr>
      <w:spacing w:before="1600" w:after="1280"/>
      <w:jc w:val="center"/>
    </w:pPr>
    <w:rPr>
      <w:spacing w:val="26"/>
    </w:rPr>
  </w:style>
  <w:style w:type="paragraph" w:customStyle="1" w:styleId="12PromKlEinlSatz">
    <w:name w:val="12_PromKl_EinlSatz"/>
    <w:basedOn w:val="00LegStandard"/>
    <w:next w:val="41UeberschrG1"/>
    <w:rsid w:val="00F70499"/>
    <w:pPr>
      <w:keepNext/>
      <w:spacing w:before="160"/>
      <w:ind w:firstLine="397"/>
    </w:pPr>
  </w:style>
  <w:style w:type="paragraph" w:customStyle="1" w:styleId="18AbbildungoderObjekt">
    <w:name w:val="18_Abbildung_oder_Objekt"/>
    <w:basedOn w:val="00LegStandard"/>
    <w:next w:val="51Abs"/>
    <w:rsid w:val="00F70499"/>
    <w:pPr>
      <w:spacing w:before="120" w:after="120" w:line="240" w:lineRule="auto"/>
      <w:jc w:val="left"/>
    </w:pPr>
  </w:style>
  <w:style w:type="paragraph" w:customStyle="1" w:styleId="19Beschriftung">
    <w:name w:val="19_Beschriftung"/>
    <w:basedOn w:val="00LegStandard"/>
    <w:next w:val="51Abs"/>
    <w:rsid w:val="00F70499"/>
    <w:pPr>
      <w:spacing w:after="120"/>
      <w:jc w:val="left"/>
    </w:pPr>
  </w:style>
  <w:style w:type="paragraph" w:customStyle="1" w:styleId="21NovAo1">
    <w:name w:val="21_NovAo1"/>
    <w:basedOn w:val="00LegStandard"/>
    <w:next w:val="23SatznachNovao"/>
    <w:qFormat/>
    <w:rsid w:val="00F70499"/>
    <w:pPr>
      <w:keepNext/>
      <w:spacing w:before="160"/>
    </w:pPr>
    <w:rPr>
      <w:i/>
    </w:rPr>
  </w:style>
  <w:style w:type="paragraph" w:customStyle="1" w:styleId="22NovAo2">
    <w:name w:val="22_NovAo2"/>
    <w:basedOn w:val="21NovAo1"/>
    <w:qFormat/>
    <w:rsid w:val="00F70499"/>
    <w:pPr>
      <w:keepNext w:val="0"/>
    </w:pPr>
  </w:style>
  <w:style w:type="paragraph" w:customStyle="1" w:styleId="23SatznachNovao">
    <w:name w:val="23_Satz_(nach_Novao)"/>
    <w:basedOn w:val="00LegStandard"/>
    <w:next w:val="21NovAo1"/>
    <w:qFormat/>
    <w:rsid w:val="00F70499"/>
    <w:pPr>
      <w:spacing w:before="80"/>
    </w:pPr>
  </w:style>
  <w:style w:type="paragraph" w:customStyle="1" w:styleId="30InhaltUeberschrift">
    <w:name w:val="30_InhaltUeberschrift"/>
    <w:basedOn w:val="00LegStandard"/>
    <w:next w:val="31InhaltSpalte"/>
    <w:rsid w:val="00F70499"/>
    <w:pPr>
      <w:keepNext/>
      <w:spacing w:before="320" w:after="160"/>
      <w:jc w:val="center"/>
    </w:pPr>
    <w:rPr>
      <w:b/>
    </w:rPr>
  </w:style>
  <w:style w:type="paragraph" w:customStyle="1" w:styleId="31InhaltSpalte">
    <w:name w:val="31_InhaltSpalte"/>
    <w:basedOn w:val="00LegStandard"/>
    <w:next w:val="32InhaltEintrag"/>
    <w:rsid w:val="00F7049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70499"/>
    <w:pPr>
      <w:jc w:val="left"/>
    </w:pPr>
    <w:rPr>
      <w:lang w:val="de-DE" w:eastAsia="de-DE"/>
    </w:rPr>
  </w:style>
  <w:style w:type="paragraph" w:customStyle="1" w:styleId="41UeberschrG1">
    <w:name w:val="41_UeberschrG1"/>
    <w:basedOn w:val="00LegStandard"/>
    <w:next w:val="42UeberschrG1-"/>
    <w:rsid w:val="00F70499"/>
    <w:pPr>
      <w:keepNext/>
      <w:spacing w:before="320"/>
      <w:jc w:val="center"/>
    </w:pPr>
    <w:rPr>
      <w:b/>
      <w:sz w:val="22"/>
    </w:rPr>
  </w:style>
  <w:style w:type="paragraph" w:customStyle="1" w:styleId="42UeberschrG1-">
    <w:name w:val="42_UeberschrG1-"/>
    <w:basedOn w:val="00LegStandard"/>
    <w:next w:val="43UeberschrG2"/>
    <w:rsid w:val="00F70499"/>
    <w:pPr>
      <w:keepNext/>
      <w:spacing w:before="160"/>
      <w:jc w:val="center"/>
    </w:pPr>
    <w:rPr>
      <w:b/>
      <w:sz w:val="22"/>
    </w:rPr>
  </w:style>
  <w:style w:type="paragraph" w:customStyle="1" w:styleId="43UeberschrG2">
    <w:name w:val="43_UeberschrG2"/>
    <w:basedOn w:val="00LegStandard"/>
    <w:next w:val="45UeberschrPara"/>
    <w:rsid w:val="00F70499"/>
    <w:pPr>
      <w:keepNext/>
      <w:spacing w:before="80" w:after="80"/>
      <w:jc w:val="center"/>
    </w:pPr>
    <w:rPr>
      <w:b/>
      <w:sz w:val="22"/>
    </w:rPr>
  </w:style>
  <w:style w:type="paragraph" w:customStyle="1" w:styleId="44UeberschrArt">
    <w:name w:val="44_UeberschrArt+"/>
    <w:basedOn w:val="00LegStandard"/>
    <w:next w:val="51Abs"/>
    <w:rsid w:val="00F70499"/>
    <w:pPr>
      <w:keepNext/>
      <w:spacing w:before="160"/>
      <w:jc w:val="center"/>
    </w:pPr>
    <w:rPr>
      <w:b/>
    </w:rPr>
  </w:style>
  <w:style w:type="paragraph" w:customStyle="1" w:styleId="45UeberschrPara">
    <w:name w:val="45_UeberschrPara"/>
    <w:basedOn w:val="00LegStandard"/>
    <w:next w:val="51Abs"/>
    <w:qFormat/>
    <w:rsid w:val="00F70499"/>
    <w:pPr>
      <w:keepNext/>
      <w:spacing w:before="80"/>
      <w:jc w:val="center"/>
    </w:pPr>
    <w:rPr>
      <w:b/>
    </w:rPr>
  </w:style>
  <w:style w:type="paragraph" w:customStyle="1" w:styleId="51Abs">
    <w:name w:val="51_Abs"/>
    <w:basedOn w:val="00LegStandard"/>
    <w:qFormat/>
    <w:rsid w:val="00F70499"/>
    <w:pPr>
      <w:spacing w:before="80"/>
      <w:ind w:firstLine="397"/>
    </w:pPr>
  </w:style>
  <w:style w:type="paragraph" w:customStyle="1" w:styleId="52Ziffere1">
    <w:name w:val="52_Ziffer_e1"/>
    <w:basedOn w:val="00LegStandard"/>
    <w:qFormat/>
    <w:rsid w:val="00F70499"/>
    <w:pPr>
      <w:tabs>
        <w:tab w:val="right" w:pos="624"/>
        <w:tab w:val="left" w:pos="680"/>
      </w:tabs>
      <w:spacing w:before="40"/>
      <w:ind w:left="680" w:hanging="680"/>
    </w:pPr>
  </w:style>
  <w:style w:type="paragraph" w:customStyle="1" w:styleId="52Ziffere2">
    <w:name w:val="52_Ziffer_e2"/>
    <w:basedOn w:val="00LegStandard"/>
    <w:rsid w:val="00F70499"/>
    <w:pPr>
      <w:tabs>
        <w:tab w:val="right" w:pos="851"/>
        <w:tab w:val="left" w:pos="907"/>
      </w:tabs>
      <w:spacing w:before="40"/>
      <w:ind w:left="907" w:hanging="907"/>
    </w:pPr>
  </w:style>
  <w:style w:type="paragraph" w:customStyle="1" w:styleId="52Ziffere3">
    <w:name w:val="52_Ziffer_e3"/>
    <w:basedOn w:val="00LegStandard"/>
    <w:rsid w:val="00F70499"/>
    <w:pPr>
      <w:tabs>
        <w:tab w:val="right" w:pos="1191"/>
        <w:tab w:val="left" w:pos="1247"/>
      </w:tabs>
      <w:spacing w:before="40"/>
      <w:ind w:left="1247" w:hanging="1247"/>
    </w:pPr>
  </w:style>
  <w:style w:type="paragraph" w:customStyle="1" w:styleId="52ZiffermitBetrag">
    <w:name w:val="52_Ziffer_mit_Betrag"/>
    <w:basedOn w:val="00LegStandard"/>
    <w:rsid w:val="00F7049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70499"/>
    <w:pPr>
      <w:tabs>
        <w:tab w:val="center" w:leader="dot" w:pos="2268"/>
      </w:tabs>
    </w:pPr>
  </w:style>
  <w:style w:type="paragraph" w:customStyle="1" w:styleId="53Literae1">
    <w:name w:val="53_Litera_e1"/>
    <w:basedOn w:val="00LegStandard"/>
    <w:rsid w:val="00F70499"/>
    <w:pPr>
      <w:tabs>
        <w:tab w:val="right" w:pos="624"/>
        <w:tab w:val="left" w:pos="680"/>
      </w:tabs>
      <w:spacing w:before="40"/>
      <w:ind w:left="680" w:hanging="680"/>
    </w:pPr>
  </w:style>
  <w:style w:type="paragraph" w:customStyle="1" w:styleId="53Literae2">
    <w:name w:val="53_Litera_e2"/>
    <w:basedOn w:val="00LegStandard"/>
    <w:qFormat/>
    <w:rsid w:val="00F70499"/>
    <w:pPr>
      <w:tabs>
        <w:tab w:val="right" w:pos="851"/>
        <w:tab w:val="left" w:pos="907"/>
      </w:tabs>
      <w:spacing w:before="40"/>
      <w:ind w:left="907" w:hanging="907"/>
    </w:pPr>
  </w:style>
  <w:style w:type="paragraph" w:customStyle="1" w:styleId="53Literae3">
    <w:name w:val="53_Litera_e3"/>
    <w:basedOn w:val="00LegStandard"/>
    <w:rsid w:val="00F70499"/>
    <w:pPr>
      <w:tabs>
        <w:tab w:val="right" w:pos="1191"/>
        <w:tab w:val="left" w:pos="1247"/>
      </w:tabs>
      <w:spacing w:before="40"/>
      <w:ind w:left="1247" w:hanging="1247"/>
    </w:pPr>
  </w:style>
  <w:style w:type="paragraph" w:customStyle="1" w:styleId="53LiteramitBetrag">
    <w:name w:val="53_Litera_mit_Betrag"/>
    <w:basedOn w:val="52ZiffermitBetrag"/>
    <w:rsid w:val="00F7049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70499"/>
    <w:pPr>
      <w:tabs>
        <w:tab w:val="center" w:leader="dot" w:pos="2268"/>
      </w:tabs>
    </w:pPr>
  </w:style>
  <w:style w:type="paragraph" w:customStyle="1" w:styleId="54Subliterae1">
    <w:name w:val="54_Sublitera_e1"/>
    <w:basedOn w:val="00LegStandard"/>
    <w:rsid w:val="00F70499"/>
    <w:pPr>
      <w:tabs>
        <w:tab w:val="right" w:pos="624"/>
        <w:tab w:val="left" w:pos="680"/>
      </w:tabs>
      <w:spacing w:before="40"/>
      <w:ind w:left="680" w:hanging="680"/>
    </w:pPr>
  </w:style>
  <w:style w:type="paragraph" w:customStyle="1" w:styleId="54Subliterae2">
    <w:name w:val="54_Sublitera_e2"/>
    <w:basedOn w:val="00LegStandard"/>
    <w:rsid w:val="00F70499"/>
    <w:pPr>
      <w:tabs>
        <w:tab w:val="right" w:pos="851"/>
        <w:tab w:val="left" w:pos="907"/>
      </w:tabs>
      <w:spacing w:before="40"/>
      <w:ind w:left="907" w:hanging="907"/>
    </w:pPr>
  </w:style>
  <w:style w:type="paragraph" w:customStyle="1" w:styleId="54Subliterae3">
    <w:name w:val="54_Sublitera_e3"/>
    <w:basedOn w:val="00LegStandard"/>
    <w:rsid w:val="00F70499"/>
    <w:pPr>
      <w:tabs>
        <w:tab w:val="right" w:pos="1191"/>
        <w:tab w:val="left" w:pos="1247"/>
      </w:tabs>
      <w:spacing w:before="40"/>
      <w:ind w:left="1247" w:hanging="1247"/>
    </w:pPr>
  </w:style>
  <w:style w:type="paragraph" w:customStyle="1" w:styleId="54SubliteramitBetrag">
    <w:name w:val="54_Sublitera_mit_Betrag"/>
    <w:basedOn w:val="52ZiffermitBetrag"/>
    <w:rsid w:val="00F7049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70499"/>
    <w:pPr>
      <w:tabs>
        <w:tab w:val="right" w:pos="624"/>
        <w:tab w:val="left" w:pos="680"/>
      </w:tabs>
      <w:spacing w:before="40"/>
      <w:ind w:left="680" w:hanging="680"/>
    </w:pPr>
  </w:style>
  <w:style w:type="paragraph" w:customStyle="1" w:styleId="54aStriche2">
    <w:name w:val="54a_Strich_e2"/>
    <w:basedOn w:val="00LegStandard"/>
    <w:rsid w:val="00F70499"/>
    <w:pPr>
      <w:tabs>
        <w:tab w:val="right" w:pos="851"/>
        <w:tab w:val="left" w:pos="907"/>
      </w:tabs>
      <w:spacing w:before="40"/>
      <w:ind w:left="907" w:hanging="907"/>
    </w:pPr>
  </w:style>
  <w:style w:type="paragraph" w:customStyle="1" w:styleId="54aStriche3">
    <w:name w:val="54a_Strich_e3"/>
    <w:basedOn w:val="00LegStandard"/>
    <w:qFormat/>
    <w:rsid w:val="00F70499"/>
    <w:pPr>
      <w:tabs>
        <w:tab w:val="right" w:pos="1191"/>
        <w:tab w:val="left" w:pos="1247"/>
      </w:tabs>
      <w:spacing w:before="40"/>
      <w:ind w:left="1247" w:hanging="1247"/>
    </w:pPr>
  </w:style>
  <w:style w:type="paragraph" w:customStyle="1" w:styleId="54aStriche4">
    <w:name w:val="54a_Strich_e4"/>
    <w:basedOn w:val="00LegStandard"/>
    <w:rsid w:val="00F70499"/>
    <w:pPr>
      <w:tabs>
        <w:tab w:val="right" w:pos="1588"/>
        <w:tab w:val="left" w:pos="1644"/>
      </w:tabs>
      <w:spacing w:before="40"/>
      <w:ind w:left="1644" w:hanging="1644"/>
    </w:pPr>
  </w:style>
  <w:style w:type="paragraph" w:customStyle="1" w:styleId="54aStriche5">
    <w:name w:val="54a_Strich_e5"/>
    <w:basedOn w:val="00LegStandard"/>
    <w:rsid w:val="00F70499"/>
    <w:pPr>
      <w:tabs>
        <w:tab w:val="right" w:pos="1928"/>
        <w:tab w:val="left" w:pos="1985"/>
      </w:tabs>
      <w:spacing w:before="40"/>
      <w:ind w:left="1985" w:hanging="1985"/>
    </w:pPr>
  </w:style>
  <w:style w:type="paragraph" w:customStyle="1" w:styleId="54aStriche6">
    <w:name w:val="54a_Strich_e6"/>
    <w:basedOn w:val="00LegStandard"/>
    <w:rsid w:val="00F70499"/>
    <w:pPr>
      <w:tabs>
        <w:tab w:val="right" w:pos="2268"/>
        <w:tab w:val="left" w:pos="2325"/>
      </w:tabs>
      <w:spacing w:before="40"/>
      <w:ind w:left="2325" w:hanging="2325"/>
    </w:pPr>
  </w:style>
  <w:style w:type="paragraph" w:customStyle="1" w:styleId="54aStriche7">
    <w:name w:val="54a_Strich_e7"/>
    <w:basedOn w:val="00LegStandard"/>
    <w:rsid w:val="00F7049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70499"/>
    <w:pPr>
      <w:tabs>
        <w:tab w:val="center" w:leader="dot" w:pos="2268"/>
      </w:tabs>
    </w:pPr>
  </w:style>
  <w:style w:type="paragraph" w:customStyle="1" w:styleId="55SchlussteilAbs">
    <w:name w:val="55_SchlussteilAbs"/>
    <w:basedOn w:val="00LegStandard"/>
    <w:next w:val="51Abs"/>
    <w:rsid w:val="00F70499"/>
    <w:pPr>
      <w:spacing w:before="40"/>
    </w:pPr>
  </w:style>
  <w:style w:type="paragraph" w:customStyle="1" w:styleId="56SchlussteilZiff">
    <w:name w:val="56_SchlussteilZiff"/>
    <w:basedOn w:val="55SchlussteilAbs"/>
    <w:next w:val="51Abs"/>
    <w:rsid w:val="00F70499"/>
    <w:pPr>
      <w:ind w:left="680"/>
    </w:pPr>
  </w:style>
  <w:style w:type="paragraph" w:customStyle="1" w:styleId="57SchlussteilLit">
    <w:name w:val="57_SchlussteilLit"/>
    <w:basedOn w:val="00LegStandard"/>
    <w:next w:val="51Abs"/>
    <w:rsid w:val="00F70499"/>
    <w:pPr>
      <w:spacing w:before="40"/>
      <w:ind w:left="907"/>
    </w:pPr>
  </w:style>
  <w:style w:type="paragraph" w:customStyle="1" w:styleId="61TabText">
    <w:name w:val="61_TabText"/>
    <w:basedOn w:val="00LegStandard"/>
    <w:rsid w:val="00F70499"/>
    <w:pPr>
      <w:jc w:val="left"/>
    </w:pPr>
  </w:style>
  <w:style w:type="paragraph" w:customStyle="1" w:styleId="61aTabTextRechtsb">
    <w:name w:val="61a_TabTextRechtsb"/>
    <w:basedOn w:val="61TabText"/>
    <w:rsid w:val="00F70499"/>
    <w:pPr>
      <w:jc w:val="right"/>
    </w:pPr>
  </w:style>
  <w:style w:type="paragraph" w:customStyle="1" w:styleId="61bTabTextZentriert">
    <w:name w:val="61b_TabTextZentriert"/>
    <w:basedOn w:val="61TabText"/>
    <w:rsid w:val="00F70499"/>
    <w:pPr>
      <w:jc w:val="center"/>
    </w:pPr>
  </w:style>
  <w:style w:type="paragraph" w:customStyle="1" w:styleId="61cTabTextBlock">
    <w:name w:val="61c_TabTextBlock"/>
    <w:basedOn w:val="61TabText"/>
    <w:rsid w:val="00F70499"/>
    <w:pPr>
      <w:jc w:val="both"/>
    </w:pPr>
  </w:style>
  <w:style w:type="paragraph" w:customStyle="1" w:styleId="62Kopfzeile">
    <w:name w:val="62_Kopfzeile"/>
    <w:basedOn w:val="51Abs"/>
    <w:rsid w:val="00F70499"/>
    <w:pPr>
      <w:tabs>
        <w:tab w:val="center" w:pos="4253"/>
        <w:tab w:val="right" w:pos="8505"/>
      </w:tabs>
      <w:ind w:firstLine="0"/>
    </w:pPr>
  </w:style>
  <w:style w:type="paragraph" w:customStyle="1" w:styleId="65FNText">
    <w:name w:val="65_FN_Text"/>
    <w:basedOn w:val="00LegStandard"/>
    <w:rsid w:val="00F70499"/>
    <w:rPr>
      <w:sz w:val="18"/>
    </w:rPr>
  </w:style>
  <w:style w:type="paragraph" w:customStyle="1" w:styleId="63Fuzeile">
    <w:name w:val="63_Fußzeile"/>
    <w:basedOn w:val="65FNText"/>
    <w:rsid w:val="00F70499"/>
    <w:pPr>
      <w:tabs>
        <w:tab w:val="center" w:pos="4253"/>
        <w:tab w:val="right" w:pos="8505"/>
      </w:tabs>
    </w:pPr>
  </w:style>
  <w:style w:type="character" w:customStyle="1" w:styleId="66FNZeichen">
    <w:name w:val="66_FN_Zeichen"/>
    <w:rsid w:val="00100134"/>
    <w:rPr>
      <w:sz w:val="20"/>
      <w:vertAlign w:val="superscript"/>
    </w:rPr>
  </w:style>
  <w:style w:type="paragraph" w:customStyle="1" w:styleId="68UnterschrL">
    <w:name w:val="68_UnterschrL"/>
    <w:basedOn w:val="00LegStandard"/>
    <w:rsid w:val="00F70499"/>
    <w:pPr>
      <w:spacing w:before="160"/>
      <w:jc w:val="left"/>
    </w:pPr>
    <w:rPr>
      <w:b/>
    </w:rPr>
  </w:style>
  <w:style w:type="paragraph" w:customStyle="1" w:styleId="69UnterschrM">
    <w:name w:val="69_UnterschrM"/>
    <w:basedOn w:val="68UnterschrL"/>
    <w:rsid w:val="00F70499"/>
    <w:pPr>
      <w:jc w:val="center"/>
    </w:pPr>
  </w:style>
  <w:style w:type="paragraph" w:customStyle="1" w:styleId="71Anlagenbez">
    <w:name w:val="71_Anlagenbez"/>
    <w:basedOn w:val="00LegStandard"/>
    <w:rsid w:val="00F70499"/>
    <w:pPr>
      <w:spacing w:before="160"/>
      <w:jc w:val="right"/>
    </w:pPr>
    <w:rPr>
      <w:b/>
      <w:sz w:val="22"/>
    </w:rPr>
  </w:style>
  <w:style w:type="paragraph" w:customStyle="1" w:styleId="81ErlUeberschrZ">
    <w:name w:val="81_ErlUeberschrZ"/>
    <w:basedOn w:val="00LegStandard"/>
    <w:next w:val="83ErlText"/>
    <w:rsid w:val="00F70499"/>
    <w:pPr>
      <w:keepNext/>
      <w:spacing w:before="320"/>
      <w:jc w:val="center"/>
    </w:pPr>
    <w:rPr>
      <w:b/>
      <w:sz w:val="22"/>
    </w:rPr>
  </w:style>
  <w:style w:type="paragraph" w:customStyle="1" w:styleId="82ErlUeberschrL">
    <w:name w:val="82_ErlUeberschrL"/>
    <w:basedOn w:val="00LegStandard"/>
    <w:next w:val="83ErlText"/>
    <w:rsid w:val="00F70499"/>
    <w:pPr>
      <w:keepNext/>
      <w:spacing w:before="80"/>
    </w:pPr>
    <w:rPr>
      <w:b/>
    </w:rPr>
  </w:style>
  <w:style w:type="paragraph" w:customStyle="1" w:styleId="83ErlText">
    <w:name w:val="83_ErlText"/>
    <w:basedOn w:val="00LegStandard"/>
    <w:rsid w:val="00F70499"/>
    <w:pPr>
      <w:spacing w:before="80"/>
    </w:pPr>
  </w:style>
  <w:style w:type="paragraph" w:customStyle="1" w:styleId="85ErlAufzaehlg">
    <w:name w:val="85_ErlAufzaehlg"/>
    <w:basedOn w:val="83ErlText"/>
    <w:rsid w:val="00F70499"/>
    <w:pPr>
      <w:tabs>
        <w:tab w:val="left" w:pos="397"/>
      </w:tabs>
      <w:ind w:left="397" w:hanging="397"/>
    </w:pPr>
  </w:style>
  <w:style w:type="paragraph" w:customStyle="1" w:styleId="89TGUEUeberschrSpalte">
    <w:name w:val="89_TGUE_UeberschrSpalte"/>
    <w:basedOn w:val="00LegStandard"/>
    <w:rsid w:val="00F70499"/>
    <w:pPr>
      <w:keepNext/>
      <w:spacing w:before="80"/>
      <w:jc w:val="center"/>
    </w:pPr>
    <w:rPr>
      <w:b/>
    </w:rPr>
  </w:style>
  <w:style w:type="character" w:customStyle="1" w:styleId="990Fehler">
    <w:name w:val="990_Fehler"/>
    <w:rsid w:val="00100134"/>
    <w:rPr>
      <w:color w:val="FF0000"/>
    </w:rPr>
  </w:style>
  <w:style w:type="character" w:customStyle="1" w:styleId="991GldSymbol">
    <w:name w:val="991_GldSymbol"/>
    <w:rsid w:val="00100134"/>
    <w:rPr>
      <w:b/>
      <w:color w:val="000000"/>
    </w:rPr>
  </w:style>
  <w:style w:type="character" w:customStyle="1" w:styleId="992Normal">
    <w:name w:val="992_Normal"/>
    <w:rsid w:val="00100134"/>
    <w:rPr>
      <w:vertAlign w:val="baseline"/>
    </w:rPr>
  </w:style>
  <w:style w:type="character" w:customStyle="1" w:styleId="992bNormalundFett">
    <w:name w:val="992b_Normal_und_Fett"/>
    <w:rsid w:val="00100134"/>
    <w:rPr>
      <w:b/>
      <w:vertAlign w:val="baseline"/>
    </w:rPr>
  </w:style>
  <w:style w:type="character" w:customStyle="1" w:styleId="993Fett">
    <w:name w:val="993_Fett"/>
    <w:rsid w:val="00100134"/>
    <w:rPr>
      <w:b/>
    </w:rPr>
  </w:style>
  <w:style w:type="character" w:customStyle="1" w:styleId="994Kursiv">
    <w:name w:val="994_Kursiv"/>
    <w:rsid w:val="00100134"/>
    <w:rPr>
      <w:i/>
    </w:rPr>
  </w:style>
  <w:style w:type="character" w:customStyle="1" w:styleId="995Unterstrichen">
    <w:name w:val="995_Unterstrichen"/>
    <w:rsid w:val="00100134"/>
    <w:rPr>
      <w:u w:val="single"/>
    </w:rPr>
  </w:style>
  <w:style w:type="character" w:customStyle="1" w:styleId="996Gesperrt">
    <w:name w:val="996_Gesperrt"/>
    <w:rsid w:val="00100134"/>
    <w:rPr>
      <w:spacing w:val="26"/>
    </w:rPr>
  </w:style>
  <w:style w:type="character" w:customStyle="1" w:styleId="997Hoch">
    <w:name w:val="997_Hoch"/>
    <w:rsid w:val="00100134"/>
    <w:rPr>
      <w:vertAlign w:val="superscript"/>
    </w:rPr>
  </w:style>
  <w:style w:type="character" w:customStyle="1" w:styleId="998Tief">
    <w:name w:val="998_Tief"/>
    <w:rsid w:val="00100134"/>
    <w:rPr>
      <w:vertAlign w:val="subscript"/>
    </w:rPr>
  </w:style>
  <w:style w:type="character" w:customStyle="1" w:styleId="999FettundKursiv">
    <w:name w:val="999_Fett_und_Kursiv"/>
    <w:rsid w:val="00100134"/>
    <w:rPr>
      <w:b/>
      <w:i/>
    </w:rPr>
  </w:style>
  <w:style w:type="character" w:styleId="Endnotenzeichen">
    <w:name w:val="endnote reference"/>
    <w:basedOn w:val="Absatzstandardschriftart"/>
    <w:uiPriority w:val="99"/>
    <w:rsid w:val="00100134"/>
    <w:rPr>
      <w:rFonts w:cs="Times New Roman"/>
      <w:sz w:val="20"/>
      <w:vertAlign w:val="baseline"/>
    </w:rPr>
  </w:style>
  <w:style w:type="character" w:styleId="Funotenzeichen">
    <w:name w:val="footnote reference"/>
    <w:basedOn w:val="Absatzstandardschriftart"/>
    <w:uiPriority w:val="99"/>
    <w:rsid w:val="00100134"/>
    <w:rPr>
      <w:rFonts w:cs="Times New Roman"/>
      <w:sz w:val="20"/>
      <w:vertAlign w:val="baseline"/>
    </w:rPr>
  </w:style>
  <w:style w:type="paragraph" w:styleId="Kopfzeile">
    <w:name w:val="header"/>
    <w:basedOn w:val="Standard"/>
    <w:link w:val="KopfzeileZeichen"/>
    <w:uiPriority w:val="99"/>
    <w:rsid w:val="008E4135"/>
    <w:pPr>
      <w:tabs>
        <w:tab w:val="center" w:pos="4536"/>
        <w:tab w:val="right" w:pos="9072"/>
      </w:tabs>
    </w:pPr>
  </w:style>
  <w:style w:type="character" w:customStyle="1" w:styleId="KopfzeileZeichen">
    <w:name w:val="Kopfzeile Zeichen"/>
    <w:basedOn w:val="Absatzstandardschriftart"/>
    <w:link w:val="Kopfzeile"/>
    <w:uiPriority w:val="99"/>
    <w:semiHidden/>
    <w:locked/>
    <w:rsid w:val="001936C8"/>
    <w:rPr>
      <w:rFonts w:cs="Times New Roman"/>
      <w:sz w:val="24"/>
      <w:szCs w:val="24"/>
      <w:lang w:val="de-DE" w:eastAsia="de-DE"/>
    </w:rPr>
  </w:style>
  <w:style w:type="paragraph" w:styleId="Fuzeile">
    <w:name w:val="footer"/>
    <w:basedOn w:val="Standard"/>
    <w:link w:val="FuzeileZeichen"/>
    <w:uiPriority w:val="99"/>
    <w:rsid w:val="008E4135"/>
    <w:pPr>
      <w:tabs>
        <w:tab w:val="center" w:pos="4536"/>
        <w:tab w:val="right" w:pos="9072"/>
      </w:tabs>
    </w:pPr>
  </w:style>
  <w:style w:type="character" w:customStyle="1" w:styleId="FuzeileZeichen">
    <w:name w:val="Fußzeile Zeichen"/>
    <w:basedOn w:val="Absatzstandardschriftart"/>
    <w:link w:val="Fuzeile"/>
    <w:uiPriority w:val="99"/>
    <w:semiHidden/>
    <w:locked/>
    <w:rsid w:val="001936C8"/>
    <w:rPr>
      <w:rFonts w:cs="Times New Roman"/>
      <w:sz w:val="24"/>
      <w:szCs w:val="24"/>
      <w:lang w:val="de-DE" w:eastAsia="de-DE"/>
    </w:rPr>
  </w:style>
  <w:style w:type="paragraph" w:customStyle="1" w:styleId="99PreformattedText">
    <w:name w:val="99_PreformattedText"/>
    <w:rsid w:val="00F70499"/>
    <w:rPr>
      <w:rFonts w:ascii="Courier New" w:hAnsi="Courier New"/>
      <w:color w:val="000000"/>
      <w:lang w:val="de-AT" w:eastAsia="de-AT"/>
    </w:rPr>
  </w:style>
  <w:style w:type="paragraph" w:customStyle="1" w:styleId="52Ziffere4">
    <w:name w:val="52_Ziffer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2Ziffere5">
    <w:name w:val="52_Ziffer_e5"/>
    <w:basedOn w:val="52Ziffere4"/>
    <w:rsid w:val="00AF6ABA"/>
    <w:pPr>
      <w:tabs>
        <w:tab w:val="clear" w:pos="1588"/>
        <w:tab w:val="clear" w:pos="1644"/>
        <w:tab w:val="right" w:pos="1928"/>
        <w:tab w:val="left" w:pos="1985"/>
      </w:tabs>
      <w:ind w:left="1985" w:hanging="1985"/>
    </w:pPr>
  </w:style>
  <w:style w:type="paragraph" w:customStyle="1" w:styleId="53Literae4">
    <w:name w:val="53_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3Literae5">
    <w:name w:val="53_Litera_e5"/>
    <w:basedOn w:val="53Literae4"/>
    <w:rsid w:val="00AF6ABA"/>
    <w:pPr>
      <w:tabs>
        <w:tab w:val="clear" w:pos="1588"/>
        <w:tab w:val="clear" w:pos="1644"/>
        <w:tab w:val="right" w:pos="1928"/>
        <w:tab w:val="left" w:pos="1985"/>
      </w:tabs>
      <w:ind w:left="1985" w:hanging="1985"/>
    </w:pPr>
  </w:style>
  <w:style w:type="paragraph" w:customStyle="1" w:styleId="54Subliterae4">
    <w:name w:val="54_Sub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4Subliterae5">
    <w:name w:val="54_Sublitera_e5"/>
    <w:basedOn w:val="54Subliterae4"/>
    <w:rsid w:val="00AF6ABA"/>
    <w:pPr>
      <w:tabs>
        <w:tab w:val="clear" w:pos="1588"/>
        <w:tab w:val="clear" w:pos="1644"/>
        <w:tab w:val="right" w:pos="1928"/>
        <w:tab w:val="left" w:pos="1985"/>
      </w:tabs>
      <w:ind w:left="1985" w:hanging="1985"/>
    </w:pPr>
  </w:style>
  <w:style w:type="paragraph" w:customStyle="1" w:styleId="57Schlussteile4">
    <w:name w:val="57_Schlussteil_e4"/>
    <w:basedOn w:val="Standard"/>
    <w:next w:val="Standard"/>
    <w:rsid w:val="009C1070"/>
    <w:pPr>
      <w:spacing w:after="0" w:line="220" w:lineRule="exact"/>
      <w:ind w:left="1247"/>
      <w:jc w:val="both"/>
    </w:pPr>
    <w:rPr>
      <w:color w:val="000000"/>
      <w:sz w:val="20"/>
      <w:szCs w:val="20"/>
    </w:rPr>
  </w:style>
  <w:style w:type="paragraph" w:customStyle="1" w:styleId="57Schlussteile5">
    <w:name w:val="57_Schlussteil_e5"/>
    <w:basedOn w:val="Standard"/>
    <w:next w:val="Standard"/>
    <w:rsid w:val="009C1070"/>
    <w:pPr>
      <w:spacing w:after="0" w:line="220" w:lineRule="exact"/>
      <w:ind w:left="1644"/>
      <w:jc w:val="both"/>
    </w:pPr>
    <w:rPr>
      <w:color w:val="000000"/>
      <w:sz w:val="20"/>
      <w:szCs w:val="20"/>
    </w:rPr>
  </w:style>
  <w:style w:type="paragraph" w:customStyle="1" w:styleId="57Schlussteile1">
    <w:name w:val="57_Schlussteil_e1"/>
    <w:basedOn w:val="Standard"/>
    <w:next w:val="Standard"/>
    <w:rsid w:val="0031468B"/>
    <w:pPr>
      <w:spacing w:before="40" w:after="0" w:line="220" w:lineRule="exact"/>
      <w:ind w:left="454"/>
      <w:jc w:val="both"/>
    </w:pPr>
    <w:rPr>
      <w:color w:val="000000"/>
      <w:sz w:val="20"/>
      <w:szCs w:val="20"/>
    </w:rPr>
  </w:style>
  <w:style w:type="character" w:styleId="Link">
    <w:name w:val="Hyperlink"/>
    <w:basedOn w:val="Absatzstandardschriftart"/>
    <w:uiPriority w:val="99"/>
    <w:unhideWhenUsed/>
    <w:rsid w:val="00D15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B37DA"/>
    <w:pPr>
      <w:spacing w:after="120"/>
    </w:pPr>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LegStandard">
    <w:name w:val="00_LegStandard"/>
    <w:rsid w:val="00F70499"/>
    <w:pPr>
      <w:spacing w:line="220" w:lineRule="exact"/>
      <w:jc w:val="both"/>
    </w:pPr>
    <w:rPr>
      <w:color w:val="000000"/>
      <w:lang w:val="de-AT" w:eastAsia="de-AT"/>
    </w:rPr>
  </w:style>
  <w:style w:type="paragraph" w:customStyle="1" w:styleId="01Undefiniert">
    <w:name w:val="01_Undefiniert"/>
    <w:basedOn w:val="00LegStandard"/>
    <w:rsid w:val="00F70499"/>
  </w:style>
  <w:style w:type="paragraph" w:customStyle="1" w:styleId="02BDGesBlatt">
    <w:name w:val="02_BDGesBlatt"/>
    <w:basedOn w:val="00LegStandard"/>
    <w:next w:val="03RepOesterr"/>
    <w:rsid w:val="00F70499"/>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F70499"/>
    <w:pPr>
      <w:spacing w:before="100" w:line="440" w:lineRule="exact"/>
      <w:jc w:val="center"/>
    </w:pPr>
    <w:rPr>
      <w:b/>
      <w:caps/>
      <w:spacing w:val="20"/>
      <w:sz w:val="40"/>
    </w:rPr>
  </w:style>
  <w:style w:type="paragraph" w:customStyle="1" w:styleId="04AusgabeDaten">
    <w:name w:val="04_AusgabeDaten"/>
    <w:basedOn w:val="00LegStandard"/>
    <w:next w:val="05Kurztitel"/>
    <w:rsid w:val="00F70499"/>
    <w:pPr>
      <w:pBdr>
        <w:top w:val="single" w:sz="12" w:space="0" w:color="auto"/>
        <w:bottom w:val="single" w:sz="12" w:space="2" w:color="auto"/>
      </w:pBdr>
      <w:tabs>
        <w:tab w:val="left" w:pos="0"/>
        <w:tab w:val="center" w:pos="4253"/>
        <w:tab w:val="right" w:pos="8460"/>
      </w:tabs>
      <w:spacing w:before="300" w:after="120" w:line="280" w:lineRule="exact"/>
    </w:pPr>
    <w:rPr>
      <w:b/>
      <w:bCs/>
      <w:sz w:val="24"/>
    </w:rPr>
  </w:style>
  <w:style w:type="paragraph" w:customStyle="1" w:styleId="11Titel">
    <w:name w:val="11_Titel"/>
    <w:basedOn w:val="00LegStandard"/>
    <w:next w:val="12PromKlEinlSatz"/>
    <w:rsid w:val="00F70499"/>
    <w:pPr>
      <w:suppressAutoHyphens/>
      <w:spacing w:before="480"/>
    </w:pPr>
    <w:rPr>
      <w:b/>
      <w:sz w:val="22"/>
    </w:rPr>
  </w:style>
  <w:style w:type="paragraph" w:customStyle="1" w:styleId="05Kurztitel">
    <w:name w:val="05_Kurztitel"/>
    <w:basedOn w:val="11Titel"/>
    <w:rsid w:val="00F70499"/>
    <w:pPr>
      <w:pBdr>
        <w:bottom w:val="single" w:sz="12" w:space="3" w:color="auto"/>
      </w:pBdr>
      <w:spacing w:before="40" w:line="240" w:lineRule="auto"/>
      <w:ind w:left="1985" w:hanging="1985"/>
    </w:pPr>
    <w:rPr>
      <w:sz w:val="20"/>
    </w:rPr>
  </w:style>
  <w:style w:type="paragraph" w:customStyle="1" w:styleId="09Abstand">
    <w:name w:val="09_Abstand"/>
    <w:basedOn w:val="00LegStandard"/>
    <w:rsid w:val="00F70499"/>
    <w:pPr>
      <w:spacing w:line="200" w:lineRule="exact"/>
      <w:jc w:val="left"/>
    </w:pPr>
  </w:style>
  <w:style w:type="paragraph" w:customStyle="1" w:styleId="10Entwurf">
    <w:name w:val="10_Entwurf"/>
    <w:basedOn w:val="00LegStandard"/>
    <w:next w:val="11Titel"/>
    <w:rsid w:val="00F70499"/>
    <w:pPr>
      <w:spacing w:before="1600" w:after="1280"/>
      <w:jc w:val="center"/>
    </w:pPr>
    <w:rPr>
      <w:spacing w:val="26"/>
    </w:rPr>
  </w:style>
  <w:style w:type="paragraph" w:customStyle="1" w:styleId="12PromKlEinlSatz">
    <w:name w:val="12_PromKl_EinlSatz"/>
    <w:basedOn w:val="00LegStandard"/>
    <w:next w:val="41UeberschrG1"/>
    <w:rsid w:val="00F70499"/>
    <w:pPr>
      <w:keepNext/>
      <w:spacing w:before="160"/>
      <w:ind w:firstLine="397"/>
    </w:pPr>
  </w:style>
  <w:style w:type="paragraph" w:customStyle="1" w:styleId="18AbbildungoderObjekt">
    <w:name w:val="18_Abbildung_oder_Objekt"/>
    <w:basedOn w:val="00LegStandard"/>
    <w:next w:val="51Abs"/>
    <w:rsid w:val="00F70499"/>
    <w:pPr>
      <w:spacing w:before="120" w:after="120" w:line="240" w:lineRule="auto"/>
      <w:jc w:val="left"/>
    </w:pPr>
  </w:style>
  <w:style w:type="paragraph" w:customStyle="1" w:styleId="19Beschriftung">
    <w:name w:val="19_Beschriftung"/>
    <w:basedOn w:val="00LegStandard"/>
    <w:next w:val="51Abs"/>
    <w:rsid w:val="00F70499"/>
    <w:pPr>
      <w:spacing w:after="120"/>
      <w:jc w:val="left"/>
    </w:pPr>
  </w:style>
  <w:style w:type="paragraph" w:customStyle="1" w:styleId="21NovAo1">
    <w:name w:val="21_NovAo1"/>
    <w:basedOn w:val="00LegStandard"/>
    <w:next w:val="23SatznachNovao"/>
    <w:qFormat/>
    <w:rsid w:val="00F70499"/>
    <w:pPr>
      <w:keepNext/>
      <w:spacing w:before="160"/>
    </w:pPr>
    <w:rPr>
      <w:i/>
    </w:rPr>
  </w:style>
  <w:style w:type="paragraph" w:customStyle="1" w:styleId="22NovAo2">
    <w:name w:val="22_NovAo2"/>
    <w:basedOn w:val="21NovAo1"/>
    <w:qFormat/>
    <w:rsid w:val="00F70499"/>
    <w:pPr>
      <w:keepNext w:val="0"/>
    </w:pPr>
  </w:style>
  <w:style w:type="paragraph" w:customStyle="1" w:styleId="23SatznachNovao">
    <w:name w:val="23_Satz_(nach_Novao)"/>
    <w:basedOn w:val="00LegStandard"/>
    <w:next w:val="21NovAo1"/>
    <w:qFormat/>
    <w:rsid w:val="00F70499"/>
    <w:pPr>
      <w:spacing w:before="80"/>
    </w:pPr>
  </w:style>
  <w:style w:type="paragraph" w:customStyle="1" w:styleId="30InhaltUeberschrift">
    <w:name w:val="30_InhaltUeberschrift"/>
    <w:basedOn w:val="00LegStandard"/>
    <w:next w:val="31InhaltSpalte"/>
    <w:rsid w:val="00F70499"/>
    <w:pPr>
      <w:keepNext/>
      <w:spacing w:before="320" w:after="160"/>
      <w:jc w:val="center"/>
    </w:pPr>
    <w:rPr>
      <w:b/>
    </w:rPr>
  </w:style>
  <w:style w:type="paragraph" w:customStyle="1" w:styleId="31InhaltSpalte">
    <w:name w:val="31_InhaltSpalte"/>
    <w:basedOn w:val="00LegStandard"/>
    <w:next w:val="32InhaltEintrag"/>
    <w:rsid w:val="00F70499"/>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F70499"/>
    <w:pPr>
      <w:jc w:val="left"/>
    </w:pPr>
    <w:rPr>
      <w:lang w:val="de-DE" w:eastAsia="de-DE"/>
    </w:rPr>
  </w:style>
  <w:style w:type="paragraph" w:customStyle="1" w:styleId="41UeberschrG1">
    <w:name w:val="41_UeberschrG1"/>
    <w:basedOn w:val="00LegStandard"/>
    <w:next w:val="42UeberschrG1-"/>
    <w:rsid w:val="00F70499"/>
    <w:pPr>
      <w:keepNext/>
      <w:spacing w:before="320"/>
      <w:jc w:val="center"/>
    </w:pPr>
    <w:rPr>
      <w:b/>
      <w:sz w:val="22"/>
    </w:rPr>
  </w:style>
  <w:style w:type="paragraph" w:customStyle="1" w:styleId="42UeberschrG1-">
    <w:name w:val="42_UeberschrG1-"/>
    <w:basedOn w:val="00LegStandard"/>
    <w:next w:val="43UeberschrG2"/>
    <w:rsid w:val="00F70499"/>
    <w:pPr>
      <w:keepNext/>
      <w:spacing w:before="160"/>
      <w:jc w:val="center"/>
    </w:pPr>
    <w:rPr>
      <w:b/>
      <w:sz w:val="22"/>
    </w:rPr>
  </w:style>
  <w:style w:type="paragraph" w:customStyle="1" w:styleId="43UeberschrG2">
    <w:name w:val="43_UeberschrG2"/>
    <w:basedOn w:val="00LegStandard"/>
    <w:next w:val="45UeberschrPara"/>
    <w:rsid w:val="00F70499"/>
    <w:pPr>
      <w:keepNext/>
      <w:spacing w:before="80" w:after="80"/>
      <w:jc w:val="center"/>
    </w:pPr>
    <w:rPr>
      <w:b/>
      <w:sz w:val="22"/>
    </w:rPr>
  </w:style>
  <w:style w:type="paragraph" w:customStyle="1" w:styleId="44UeberschrArt">
    <w:name w:val="44_UeberschrArt+"/>
    <w:basedOn w:val="00LegStandard"/>
    <w:next w:val="51Abs"/>
    <w:rsid w:val="00F70499"/>
    <w:pPr>
      <w:keepNext/>
      <w:spacing w:before="160"/>
      <w:jc w:val="center"/>
    </w:pPr>
    <w:rPr>
      <w:b/>
    </w:rPr>
  </w:style>
  <w:style w:type="paragraph" w:customStyle="1" w:styleId="45UeberschrPara">
    <w:name w:val="45_UeberschrPara"/>
    <w:basedOn w:val="00LegStandard"/>
    <w:next w:val="51Abs"/>
    <w:qFormat/>
    <w:rsid w:val="00F70499"/>
    <w:pPr>
      <w:keepNext/>
      <w:spacing w:before="80"/>
      <w:jc w:val="center"/>
    </w:pPr>
    <w:rPr>
      <w:b/>
    </w:rPr>
  </w:style>
  <w:style w:type="paragraph" w:customStyle="1" w:styleId="51Abs">
    <w:name w:val="51_Abs"/>
    <w:basedOn w:val="00LegStandard"/>
    <w:qFormat/>
    <w:rsid w:val="00F70499"/>
    <w:pPr>
      <w:spacing w:before="80"/>
      <w:ind w:firstLine="397"/>
    </w:pPr>
  </w:style>
  <w:style w:type="paragraph" w:customStyle="1" w:styleId="52Ziffere1">
    <w:name w:val="52_Ziffer_e1"/>
    <w:basedOn w:val="00LegStandard"/>
    <w:qFormat/>
    <w:rsid w:val="00F70499"/>
    <w:pPr>
      <w:tabs>
        <w:tab w:val="right" w:pos="624"/>
        <w:tab w:val="left" w:pos="680"/>
      </w:tabs>
      <w:spacing w:before="40"/>
      <w:ind w:left="680" w:hanging="680"/>
    </w:pPr>
  </w:style>
  <w:style w:type="paragraph" w:customStyle="1" w:styleId="52Ziffere2">
    <w:name w:val="52_Ziffer_e2"/>
    <w:basedOn w:val="00LegStandard"/>
    <w:rsid w:val="00F70499"/>
    <w:pPr>
      <w:tabs>
        <w:tab w:val="right" w:pos="851"/>
        <w:tab w:val="left" w:pos="907"/>
      </w:tabs>
      <w:spacing w:before="40"/>
      <w:ind w:left="907" w:hanging="907"/>
    </w:pPr>
  </w:style>
  <w:style w:type="paragraph" w:customStyle="1" w:styleId="52Ziffere3">
    <w:name w:val="52_Ziffer_e3"/>
    <w:basedOn w:val="00LegStandard"/>
    <w:rsid w:val="00F70499"/>
    <w:pPr>
      <w:tabs>
        <w:tab w:val="right" w:pos="1191"/>
        <w:tab w:val="left" w:pos="1247"/>
      </w:tabs>
      <w:spacing w:before="40"/>
      <w:ind w:left="1247" w:hanging="1247"/>
    </w:pPr>
  </w:style>
  <w:style w:type="paragraph" w:customStyle="1" w:styleId="52ZiffermitBetrag">
    <w:name w:val="52_Ziffer_mit_Betrag"/>
    <w:basedOn w:val="00LegStandard"/>
    <w:rsid w:val="00F70499"/>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rsid w:val="00F70499"/>
    <w:pPr>
      <w:tabs>
        <w:tab w:val="center" w:leader="dot" w:pos="2268"/>
      </w:tabs>
    </w:pPr>
  </w:style>
  <w:style w:type="paragraph" w:customStyle="1" w:styleId="53Literae1">
    <w:name w:val="53_Litera_e1"/>
    <w:basedOn w:val="00LegStandard"/>
    <w:rsid w:val="00F70499"/>
    <w:pPr>
      <w:tabs>
        <w:tab w:val="right" w:pos="624"/>
        <w:tab w:val="left" w:pos="680"/>
      </w:tabs>
      <w:spacing w:before="40"/>
      <w:ind w:left="680" w:hanging="680"/>
    </w:pPr>
  </w:style>
  <w:style w:type="paragraph" w:customStyle="1" w:styleId="53Literae2">
    <w:name w:val="53_Litera_e2"/>
    <w:basedOn w:val="00LegStandard"/>
    <w:qFormat/>
    <w:rsid w:val="00F70499"/>
    <w:pPr>
      <w:tabs>
        <w:tab w:val="right" w:pos="851"/>
        <w:tab w:val="left" w:pos="907"/>
      </w:tabs>
      <w:spacing w:before="40"/>
      <w:ind w:left="907" w:hanging="907"/>
    </w:pPr>
  </w:style>
  <w:style w:type="paragraph" w:customStyle="1" w:styleId="53Literae3">
    <w:name w:val="53_Litera_e3"/>
    <w:basedOn w:val="00LegStandard"/>
    <w:rsid w:val="00F70499"/>
    <w:pPr>
      <w:tabs>
        <w:tab w:val="right" w:pos="1191"/>
        <w:tab w:val="left" w:pos="1247"/>
      </w:tabs>
      <w:spacing w:before="40"/>
      <w:ind w:left="1247" w:hanging="1247"/>
    </w:pPr>
  </w:style>
  <w:style w:type="paragraph" w:customStyle="1" w:styleId="53LiteramitBetrag">
    <w:name w:val="53_Litera_mit_Betrag"/>
    <w:basedOn w:val="52ZiffermitBetrag"/>
    <w:rsid w:val="00F70499"/>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rsid w:val="00F70499"/>
    <w:pPr>
      <w:tabs>
        <w:tab w:val="center" w:leader="dot" w:pos="2268"/>
      </w:tabs>
    </w:pPr>
  </w:style>
  <w:style w:type="paragraph" w:customStyle="1" w:styleId="54Subliterae1">
    <w:name w:val="54_Sublitera_e1"/>
    <w:basedOn w:val="00LegStandard"/>
    <w:rsid w:val="00F70499"/>
    <w:pPr>
      <w:tabs>
        <w:tab w:val="right" w:pos="624"/>
        <w:tab w:val="left" w:pos="680"/>
      </w:tabs>
      <w:spacing w:before="40"/>
      <w:ind w:left="680" w:hanging="680"/>
    </w:pPr>
  </w:style>
  <w:style w:type="paragraph" w:customStyle="1" w:styleId="54Subliterae2">
    <w:name w:val="54_Sublitera_e2"/>
    <w:basedOn w:val="00LegStandard"/>
    <w:rsid w:val="00F70499"/>
    <w:pPr>
      <w:tabs>
        <w:tab w:val="right" w:pos="851"/>
        <w:tab w:val="left" w:pos="907"/>
      </w:tabs>
      <w:spacing w:before="40"/>
      <w:ind w:left="907" w:hanging="907"/>
    </w:pPr>
  </w:style>
  <w:style w:type="paragraph" w:customStyle="1" w:styleId="54Subliterae3">
    <w:name w:val="54_Sublitera_e3"/>
    <w:basedOn w:val="00LegStandard"/>
    <w:rsid w:val="00F70499"/>
    <w:pPr>
      <w:tabs>
        <w:tab w:val="right" w:pos="1191"/>
        <w:tab w:val="left" w:pos="1247"/>
      </w:tabs>
      <w:spacing w:before="40"/>
      <w:ind w:left="1247" w:hanging="1247"/>
    </w:pPr>
  </w:style>
  <w:style w:type="paragraph" w:customStyle="1" w:styleId="54SubliteramitBetrag">
    <w:name w:val="54_Sublitera_mit_Betrag"/>
    <w:basedOn w:val="52ZiffermitBetrag"/>
    <w:rsid w:val="00F70499"/>
    <w:pPr>
      <w:tabs>
        <w:tab w:val="clear" w:pos="624"/>
        <w:tab w:val="clear" w:pos="680"/>
        <w:tab w:val="right" w:pos="1191"/>
        <w:tab w:val="left" w:pos="1247"/>
      </w:tabs>
      <w:ind w:left="1247" w:right="1066" w:hanging="1247"/>
    </w:pPr>
  </w:style>
  <w:style w:type="paragraph" w:customStyle="1" w:styleId="54aStriche1">
    <w:name w:val="54a_Strich_e1"/>
    <w:basedOn w:val="00LegStandard"/>
    <w:rsid w:val="00F70499"/>
    <w:pPr>
      <w:tabs>
        <w:tab w:val="right" w:pos="624"/>
        <w:tab w:val="left" w:pos="680"/>
      </w:tabs>
      <w:spacing w:before="40"/>
      <w:ind w:left="680" w:hanging="680"/>
    </w:pPr>
  </w:style>
  <w:style w:type="paragraph" w:customStyle="1" w:styleId="54aStriche2">
    <w:name w:val="54a_Strich_e2"/>
    <w:basedOn w:val="00LegStandard"/>
    <w:rsid w:val="00F70499"/>
    <w:pPr>
      <w:tabs>
        <w:tab w:val="right" w:pos="851"/>
        <w:tab w:val="left" w:pos="907"/>
      </w:tabs>
      <w:spacing w:before="40"/>
      <w:ind w:left="907" w:hanging="907"/>
    </w:pPr>
  </w:style>
  <w:style w:type="paragraph" w:customStyle="1" w:styleId="54aStriche3">
    <w:name w:val="54a_Strich_e3"/>
    <w:basedOn w:val="00LegStandard"/>
    <w:qFormat/>
    <w:rsid w:val="00F70499"/>
    <w:pPr>
      <w:tabs>
        <w:tab w:val="right" w:pos="1191"/>
        <w:tab w:val="left" w:pos="1247"/>
      </w:tabs>
      <w:spacing w:before="40"/>
      <w:ind w:left="1247" w:hanging="1247"/>
    </w:pPr>
  </w:style>
  <w:style w:type="paragraph" w:customStyle="1" w:styleId="54aStriche4">
    <w:name w:val="54a_Strich_e4"/>
    <w:basedOn w:val="00LegStandard"/>
    <w:rsid w:val="00F70499"/>
    <w:pPr>
      <w:tabs>
        <w:tab w:val="right" w:pos="1588"/>
        <w:tab w:val="left" w:pos="1644"/>
      </w:tabs>
      <w:spacing w:before="40"/>
      <w:ind w:left="1644" w:hanging="1644"/>
    </w:pPr>
  </w:style>
  <w:style w:type="paragraph" w:customStyle="1" w:styleId="54aStriche5">
    <w:name w:val="54a_Strich_e5"/>
    <w:basedOn w:val="00LegStandard"/>
    <w:rsid w:val="00F70499"/>
    <w:pPr>
      <w:tabs>
        <w:tab w:val="right" w:pos="1928"/>
        <w:tab w:val="left" w:pos="1985"/>
      </w:tabs>
      <w:spacing w:before="40"/>
      <w:ind w:left="1985" w:hanging="1985"/>
    </w:pPr>
  </w:style>
  <w:style w:type="paragraph" w:customStyle="1" w:styleId="54aStriche6">
    <w:name w:val="54a_Strich_e6"/>
    <w:basedOn w:val="00LegStandard"/>
    <w:rsid w:val="00F70499"/>
    <w:pPr>
      <w:tabs>
        <w:tab w:val="right" w:pos="2268"/>
        <w:tab w:val="left" w:pos="2325"/>
      </w:tabs>
      <w:spacing w:before="40"/>
      <w:ind w:left="2325" w:hanging="2325"/>
    </w:pPr>
  </w:style>
  <w:style w:type="paragraph" w:customStyle="1" w:styleId="54aStriche7">
    <w:name w:val="54a_Strich_e7"/>
    <w:basedOn w:val="00LegStandard"/>
    <w:rsid w:val="00F70499"/>
    <w:pPr>
      <w:tabs>
        <w:tab w:val="right" w:pos="2608"/>
        <w:tab w:val="left" w:pos="2665"/>
      </w:tabs>
      <w:spacing w:before="40"/>
      <w:ind w:left="2665" w:hanging="2665"/>
    </w:pPr>
  </w:style>
  <w:style w:type="paragraph" w:customStyle="1" w:styleId="54aTSubliteramitBetragTGUE">
    <w:name w:val="54aT_Sublitera_mit_Betrag_TGUE"/>
    <w:basedOn w:val="54SubliteramitBetrag"/>
    <w:rsid w:val="00F70499"/>
    <w:pPr>
      <w:tabs>
        <w:tab w:val="center" w:leader="dot" w:pos="2268"/>
      </w:tabs>
    </w:pPr>
  </w:style>
  <w:style w:type="paragraph" w:customStyle="1" w:styleId="55SchlussteilAbs">
    <w:name w:val="55_SchlussteilAbs"/>
    <w:basedOn w:val="00LegStandard"/>
    <w:next w:val="51Abs"/>
    <w:rsid w:val="00F70499"/>
    <w:pPr>
      <w:spacing w:before="40"/>
    </w:pPr>
  </w:style>
  <w:style w:type="paragraph" w:customStyle="1" w:styleId="56SchlussteilZiff">
    <w:name w:val="56_SchlussteilZiff"/>
    <w:basedOn w:val="55SchlussteilAbs"/>
    <w:next w:val="51Abs"/>
    <w:rsid w:val="00F70499"/>
    <w:pPr>
      <w:ind w:left="680"/>
    </w:pPr>
  </w:style>
  <w:style w:type="paragraph" w:customStyle="1" w:styleId="57SchlussteilLit">
    <w:name w:val="57_SchlussteilLit"/>
    <w:basedOn w:val="00LegStandard"/>
    <w:next w:val="51Abs"/>
    <w:rsid w:val="00F70499"/>
    <w:pPr>
      <w:spacing w:before="40"/>
      <w:ind w:left="907"/>
    </w:pPr>
  </w:style>
  <w:style w:type="paragraph" w:customStyle="1" w:styleId="61TabText">
    <w:name w:val="61_TabText"/>
    <w:basedOn w:val="00LegStandard"/>
    <w:rsid w:val="00F70499"/>
    <w:pPr>
      <w:jc w:val="left"/>
    </w:pPr>
  </w:style>
  <w:style w:type="paragraph" w:customStyle="1" w:styleId="61aTabTextRechtsb">
    <w:name w:val="61a_TabTextRechtsb"/>
    <w:basedOn w:val="61TabText"/>
    <w:rsid w:val="00F70499"/>
    <w:pPr>
      <w:jc w:val="right"/>
    </w:pPr>
  </w:style>
  <w:style w:type="paragraph" w:customStyle="1" w:styleId="61bTabTextZentriert">
    <w:name w:val="61b_TabTextZentriert"/>
    <w:basedOn w:val="61TabText"/>
    <w:rsid w:val="00F70499"/>
    <w:pPr>
      <w:jc w:val="center"/>
    </w:pPr>
  </w:style>
  <w:style w:type="paragraph" w:customStyle="1" w:styleId="61cTabTextBlock">
    <w:name w:val="61c_TabTextBlock"/>
    <w:basedOn w:val="61TabText"/>
    <w:rsid w:val="00F70499"/>
    <w:pPr>
      <w:jc w:val="both"/>
    </w:pPr>
  </w:style>
  <w:style w:type="paragraph" w:customStyle="1" w:styleId="62Kopfzeile">
    <w:name w:val="62_Kopfzeile"/>
    <w:basedOn w:val="51Abs"/>
    <w:rsid w:val="00F70499"/>
    <w:pPr>
      <w:tabs>
        <w:tab w:val="center" w:pos="4253"/>
        <w:tab w:val="right" w:pos="8505"/>
      </w:tabs>
      <w:ind w:firstLine="0"/>
    </w:pPr>
  </w:style>
  <w:style w:type="paragraph" w:customStyle="1" w:styleId="65FNText">
    <w:name w:val="65_FN_Text"/>
    <w:basedOn w:val="00LegStandard"/>
    <w:rsid w:val="00F70499"/>
    <w:rPr>
      <w:sz w:val="18"/>
    </w:rPr>
  </w:style>
  <w:style w:type="paragraph" w:customStyle="1" w:styleId="63Fuzeile">
    <w:name w:val="63_Fußzeile"/>
    <w:basedOn w:val="65FNText"/>
    <w:rsid w:val="00F70499"/>
    <w:pPr>
      <w:tabs>
        <w:tab w:val="center" w:pos="4253"/>
        <w:tab w:val="right" w:pos="8505"/>
      </w:tabs>
    </w:pPr>
  </w:style>
  <w:style w:type="character" w:customStyle="1" w:styleId="66FNZeichen">
    <w:name w:val="66_FN_Zeichen"/>
    <w:rsid w:val="00100134"/>
    <w:rPr>
      <w:sz w:val="20"/>
      <w:vertAlign w:val="superscript"/>
    </w:rPr>
  </w:style>
  <w:style w:type="paragraph" w:customStyle="1" w:styleId="68UnterschrL">
    <w:name w:val="68_UnterschrL"/>
    <w:basedOn w:val="00LegStandard"/>
    <w:rsid w:val="00F70499"/>
    <w:pPr>
      <w:spacing w:before="160"/>
      <w:jc w:val="left"/>
    </w:pPr>
    <w:rPr>
      <w:b/>
    </w:rPr>
  </w:style>
  <w:style w:type="paragraph" w:customStyle="1" w:styleId="69UnterschrM">
    <w:name w:val="69_UnterschrM"/>
    <w:basedOn w:val="68UnterschrL"/>
    <w:rsid w:val="00F70499"/>
    <w:pPr>
      <w:jc w:val="center"/>
    </w:pPr>
  </w:style>
  <w:style w:type="paragraph" w:customStyle="1" w:styleId="71Anlagenbez">
    <w:name w:val="71_Anlagenbez"/>
    <w:basedOn w:val="00LegStandard"/>
    <w:rsid w:val="00F70499"/>
    <w:pPr>
      <w:spacing w:before="160"/>
      <w:jc w:val="right"/>
    </w:pPr>
    <w:rPr>
      <w:b/>
      <w:sz w:val="22"/>
    </w:rPr>
  </w:style>
  <w:style w:type="paragraph" w:customStyle="1" w:styleId="81ErlUeberschrZ">
    <w:name w:val="81_ErlUeberschrZ"/>
    <w:basedOn w:val="00LegStandard"/>
    <w:next w:val="83ErlText"/>
    <w:rsid w:val="00F70499"/>
    <w:pPr>
      <w:keepNext/>
      <w:spacing w:before="320"/>
      <w:jc w:val="center"/>
    </w:pPr>
    <w:rPr>
      <w:b/>
      <w:sz w:val="22"/>
    </w:rPr>
  </w:style>
  <w:style w:type="paragraph" w:customStyle="1" w:styleId="82ErlUeberschrL">
    <w:name w:val="82_ErlUeberschrL"/>
    <w:basedOn w:val="00LegStandard"/>
    <w:next w:val="83ErlText"/>
    <w:rsid w:val="00F70499"/>
    <w:pPr>
      <w:keepNext/>
      <w:spacing w:before="80"/>
    </w:pPr>
    <w:rPr>
      <w:b/>
    </w:rPr>
  </w:style>
  <w:style w:type="paragraph" w:customStyle="1" w:styleId="83ErlText">
    <w:name w:val="83_ErlText"/>
    <w:basedOn w:val="00LegStandard"/>
    <w:rsid w:val="00F70499"/>
    <w:pPr>
      <w:spacing w:before="80"/>
    </w:pPr>
  </w:style>
  <w:style w:type="paragraph" w:customStyle="1" w:styleId="85ErlAufzaehlg">
    <w:name w:val="85_ErlAufzaehlg"/>
    <w:basedOn w:val="83ErlText"/>
    <w:rsid w:val="00F70499"/>
    <w:pPr>
      <w:tabs>
        <w:tab w:val="left" w:pos="397"/>
      </w:tabs>
      <w:ind w:left="397" w:hanging="397"/>
    </w:pPr>
  </w:style>
  <w:style w:type="paragraph" w:customStyle="1" w:styleId="89TGUEUeberschrSpalte">
    <w:name w:val="89_TGUE_UeberschrSpalte"/>
    <w:basedOn w:val="00LegStandard"/>
    <w:rsid w:val="00F70499"/>
    <w:pPr>
      <w:keepNext/>
      <w:spacing w:before="80"/>
      <w:jc w:val="center"/>
    </w:pPr>
    <w:rPr>
      <w:b/>
    </w:rPr>
  </w:style>
  <w:style w:type="character" w:customStyle="1" w:styleId="990Fehler">
    <w:name w:val="990_Fehler"/>
    <w:rsid w:val="00100134"/>
    <w:rPr>
      <w:color w:val="FF0000"/>
    </w:rPr>
  </w:style>
  <w:style w:type="character" w:customStyle="1" w:styleId="991GldSymbol">
    <w:name w:val="991_GldSymbol"/>
    <w:rsid w:val="00100134"/>
    <w:rPr>
      <w:b/>
      <w:color w:val="000000"/>
    </w:rPr>
  </w:style>
  <w:style w:type="character" w:customStyle="1" w:styleId="992Normal">
    <w:name w:val="992_Normal"/>
    <w:rsid w:val="00100134"/>
    <w:rPr>
      <w:vertAlign w:val="baseline"/>
    </w:rPr>
  </w:style>
  <w:style w:type="character" w:customStyle="1" w:styleId="992bNormalundFett">
    <w:name w:val="992b_Normal_und_Fett"/>
    <w:rsid w:val="00100134"/>
    <w:rPr>
      <w:b/>
      <w:vertAlign w:val="baseline"/>
    </w:rPr>
  </w:style>
  <w:style w:type="character" w:customStyle="1" w:styleId="993Fett">
    <w:name w:val="993_Fett"/>
    <w:rsid w:val="00100134"/>
    <w:rPr>
      <w:b/>
    </w:rPr>
  </w:style>
  <w:style w:type="character" w:customStyle="1" w:styleId="994Kursiv">
    <w:name w:val="994_Kursiv"/>
    <w:rsid w:val="00100134"/>
    <w:rPr>
      <w:i/>
    </w:rPr>
  </w:style>
  <w:style w:type="character" w:customStyle="1" w:styleId="995Unterstrichen">
    <w:name w:val="995_Unterstrichen"/>
    <w:rsid w:val="00100134"/>
    <w:rPr>
      <w:u w:val="single"/>
    </w:rPr>
  </w:style>
  <w:style w:type="character" w:customStyle="1" w:styleId="996Gesperrt">
    <w:name w:val="996_Gesperrt"/>
    <w:rsid w:val="00100134"/>
    <w:rPr>
      <w:spacing w:val="26"/>
    </w:rPr>
  </w:style>
  <w:style w:type="character" w:customStyle="1" w:styleId="997Hoch">
    <w:name w:val="997_Hoch"/>
    <w:rsid w:val="00100134"/>
    <w:rPr>
      <w:vertAlign w:val="superscript"/>
    </w:rPr>
  </w:style>
  <w:style w:type="character" w:customStyle="1" w:styleId="998Tief">
    <w:name w:val="998_Tief"/>
    <w:rsid w:val="00100134"/>
    <w:rPr>
      <w:vertAlign w:val="subscript"/>
    </w:rPr>
  </w:style>
  <w:style w:type="character" w:customStyle="1" w:styleId="999FettundKursiv">
    <w:name w:val="999_Fett_und_Kursiv"/>
    <w:rsid w:val="00100134"/>
    <w:rPr>
      <w:b/>
      <w:i/>
    </w:rPr>
  </w:style>
  <w:style w:type="character" w:styleId="Endnotenzeichen">
    <w:name w:val="endnote reference"/>
    <w:basedOn w:val="Absatz-Standardschriftart"/>
    <w:uiPriority w:val="99"/>
    <w:rsid w:val="00100134"/>
    <w:rPr>
      <w:rFonts w:cs="Times New Roman"/>
      <w:sz w:val="20"/>
      <w:vertAlign w:val="baseline"/>
    </w:rPr>
  </w:style>
  <w:style w:type="character" w:styleId="Funotenzeichen">
    <w:name w:val="footnote reference"/>
    <w:basedOn w:val="Absatz-Standardschriftart"/>
    <w:uiPriority w:val="99"/>
    <w:rsid w:val="00100134"/>
    <w:rPr>
      <w:rFonts w:cs="Times New Roman"/>
      <w:sz w:val="20"/>
      <w:vertAlign w:val="baseline"/>
    </w:rPr>
  </w:style>
  <w:style w:type="paragraph" w:styleId="Kopfzeile">
    <w:name w:val="header"/>
    <w:basedOn w:val="Standard"/>
    <w:link w:val="KopfzeileZchn"/>
    <w:uiPriority w:val="99"/>
    <w:rsid w:val="008E4135"/>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lang w:val="de-DE" w:eastAsia="de-DE"/>
    </w:rPr>
  </w:style>
  <w:style w:type="paragraph" w:styleId="Fuzeile">
    <w:name w:val="footer"/>
    <w:basedOn w:val="Standard"/>
    <w:link w:val="FuzeileZchn"/>
    <w:uiPriority w:val="99"/>
    <w:rsid w:val="008E4135"/>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val="de-DE" w:eastAsia="de-DE"/>
    </w:rPr>
  </w:style>
  <w:style w:type="paragraph" w:customStyle="1" w:styleId="99PreformattedText">
    <w:name w:val="99_PreformattedText"/>
    <w:rsid w:val="00F70499"/>
    <w:rPr>
      <w:rFonts w:ascii="Courier New" w:hAnsi="Courier New"/>
      <w:color w:val="000000"/>
      <w:lang w:val="de-AT" w:eastAsia="de-AT"/>
    </w:rPr>
  </w:style>
  <w:style w:type="paragraph" w:customStyle="1" w:styleId="52Ziffere4">
    <w:name w:val="52_Ziffer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2Ziffere5">
    <w:name w:val="52_Ziffer_e5"/>
    <w:basedOn w:val="52Ziffere4"/>
    <w:rsid w:val="00AF6ABA"/>
    <w:pPr>
      <w:tabs>
        <w:tab w:val="clear" w:pos="1588"/>
        <w:tab w:val="clear" w:pos="1644"/>
        <w:tab w:val="right" w:pos="1928"/>
        <w:tab w:val="left" w:pos="1985"/>
      </w:tabs>
      <w:ind w:left="1985" w:hanging="1985"/>
    </w:pPr>
  </w:style>
  <w:style w:type="paragraph" w:customStyle="1" w:styleId="53Literae4">
    <w:name w:val="53_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3Literae5">
    <w:name w:val="53_Litera_e5"/>
    <w:basedOn w:val="53Literae4"/>
    <w:rsid w:val="00AF6ABA"/>
    <w:pPr>
      <w:tabs>
        <w:tab w:val="clear" w:pos="1588"/>
        <w:tab w:val="clear" w:pos="1644"/>
        <w:tab w:val="right" w:pos="1928"/>
        <w:tab w:val="left" w:pos="1985"/>
      </w:tabs>
      <w:ind w:left="1985" w:hanging="1985"/>
    </w:pPr>
  </w:style>
  <w:style w:type="paragraph" w:customStyle="1" w:styleId="54Subliterae4">
    <w:name w:val="54_Sublitera_e4"/>
    <w:basedOn w:val="Standard"/>
    <w:rsid w:val="00AF6ABA"/>
    <w:pPr>
      <w:tabs>
        <w:tab w:val="right" w:pos="1588"/>
        <w:tab w:val="left" w:pos="1644"/>
      </w:tabs>
      <w:spacing w:before="40" w:after="0" w:line="220" w:lineRule="exact"/>
      <w:ind w:left="1644" w:hanging="1644"/>
      <w:jc w:val="both"/>
    </w:pPr>
    <w:rPr>
      <w:color w:val="000000"/>
      <w:sz w:val="20"/>
      <w:szCs w:val="20"/>
    </w:rPr>
  </w:style>
  <w:style w:type="paragraph" w:customStyle="1" w:styleId="54Subliterae5">
    <w:name w:val="54_Sublitera_e5"/>
    <w:basedOn w:val="54Subliterae4"/>
    <w:rsid w:val="00AF6ABA"/>
    <w:pPr>
      <w:tabs>
        <w:tab w:val="clear" w:pos="1588"/>
        <w:tab w:val="clear" w:pos="1644"/>
        <w:tab w:val="right" w:pos="1928"/>
        <w:tab w:val="left" w:pos="1985"/>
      </w:tabs>
      <w:ind w:left="1985" w:hanging="1985"/>
    </w:pPr>
  </w:style>
  <w:style w:type="paragraph" w:customStyle="1" w:styleId="57Schlussteile4">
    <w:name w:val="57_Schlussteil_e4"/>
    <w:basedOn w:val="Standard"/>
    <w:next w:val="Standard"/>
    <w:rsid w:val="009C1070"/>
    <w:pPr>
      <w:spacing w:after="0" w:line="220" w:lineRule="exact"/>
      <w:ind w:left="1247"/>
      <w:jc w:val="both"/>
    </w:pPr>
    <w:rPr>
      <w:color w:val="000000"/>
      <w:sz w:val="20"/>
      <w:szCs w:val="20"/>
    </w:rPr>
  </w:style>
  <w:style w:type="paragraph" w:customStyle="1" w:styleId="57Schlussteile5">
    <w:name w:val="57_Schlussteil_e5"/>
    <w:basedOn w:val="Standard"/>
    <w:next w:val="Standard"/>
    <w:rsid w:val="009C1070"/>
    <w:pPr>
      <w:spacing w:after="0" w:line="220" w:lineRule="exact"/>
      <w:ind w:left="1644"/>
      <w:jc w:val="both"/>
    </w:pPr>
    <w:rPr>
      <w:color w:val="000000"/>
      <w:sz w:val="20"/>
      <w:szCs w:val="20"/>
    </w:rPr>
  </w:style>
  <w:style w:type="paragraph" w:customStyle="1" w:styleId="57Schlussteile1">
    <w:name w:val="57_Schlussteil_e1"/>
    <w:basedOn w:val="Standard"/>
    <w:next w:val="Standard"/>
    <w:rsid w:val="0031468B"/>
    <w:pPr>
      <w:spacing w:before="40" w:after="0" w:line="220" w:lineRule="exact"/>
      <w:ind w:left="454"/>
      <w:jc w:val="both"/>
    </w:pPr>
    <w:rPr>
      <w:color w:val="000000"/>
      <w:sz w:val="20"/>
      <w:szCs w:val="20"/>
    </w:rPr>
  </w:style>
  <w:style w:type="character" w:styleId="Hyperlink">
    <w:name w:val="Hyperlink"/>
    <w:basedOn w:val="Absatz-Standardschriftart"/>
    <w:uiPriority w:val="99"/>
    <w:unhideWhenUsed/>
    <w:rsid w:val="00D1526C"/>
    <w:rPr>
      <w:color w:val="0000FF"/>
      <w:u w:val="single"/>
    </w:rPr>
  </w:style>
</w:styles>
</file>

<file path=word/webSettings.xml><?xml version="1.0" encoding="utf-8"?>
<w:webSettings xmlns:r="http://schemas.openxmlformats.org/officeDocument/2006/relationships" xmlns:w="http://schemas.openxmlformats.org/wordprocessingml/2006/main">
  <w:divs>
    <w:div w:id="16949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Systems\BKAKonverter\Dot\RISJudikatur_br_Worker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Files\T-Systems\BKAKonverter\Dot\RISJudikatur_br_Worker2.dotx</Template>
  <TotalTime>0</TotalTime>
  <Pages>3</Pages>
  <Words>104</Words>
  <Characters>596</Characters>
  <Application>Microsoft Word 12.0.0</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Dokumentvorlage für RISDokumente</vt:lpstr>
    </vt:vector>
  </TitlesOfParts>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RISDokumente</dc:title>
  <dc:creator/>
  <cp:lastModifiedBy/>
  <cp:revision>3</cp:revision>
  <dcterms:created xsi:type="dcterms:W3CDTF">2014-06-12T18:35:00Z</dcterms:created>
  <dcterms:modified xsi:type="dcterms:W3CDTF">2014-09-01T12:29:00Z</dcterms:modified>
</cp:coreProperties>
</file>